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0A8C2" w14:textId="77777777" w:rsidR="00EB4A4D" w:rsidRDefault="00EB4A4D" w:rsidP="00EB4A4D">
      <w:pPr>
        <w:jc w:val="center"/>
        <w:rPr>
          <w:rFonts w:cstheme="minorHAnsi"/>
          <w:b/>
          <w:sz w:val="32"/>
          <w:szCs w:val="32"/>
        </w:rPr>
      </w:pPr>
      <w:r>
        <w:rPr>
          <w:rFonts w:cstheme="minorHAnsi"/>
          <w:b/>
          <w:sz w:val="32"/>
          <w:szCs w:val="32"/>
        </w:rPr>
        <w:t>2021-2022 EĞİTİM ÖĞRETİM YILI</w:t>
      </w:r>
    </w:p>
    <w:p w14:paraId="6666F297" w14:textId="77777777" w:rsidR="00EB4A4D" w:rsidRDefault="00EB4A4D" w:rsidP="00EB4A4D">
      <w:pPr>
        <w:jc w:val="center"/>
        <w:rPr>
          <w:b/>
          <w:sz w:val="32"/>
          <w:szCs w:val="32"/>
        </w:rPr>
      </w:pPr>
      <w:r>
        <w:rPr>
          <w:rFonts w:cstheme="minorHAnsi"/>
          <w:b/>
          <w:sz w:val="32"/>
          <w:szCs w:val="32"/>
        </w:rPr>
        <w:t>……………………………………………………</w:t>
      </w:r>
      <w:r>
        <w:rPr>
          <w:b/>
          <w:sz w:val="32"/>
          <w:szCs w:val="32"/>
        </w:rPr>
        <w:t xml:space="preserve"> ORTAOKULU </w:t>
      </w:r>
    </w:p>
    <w:p w14:paraId="16757C13" w14:textId="64F59D25" w:rsidR="00EB4A4D" w:rsidRDefault="00EB4A4D" w:rsidP="00EB4A4D">
      <w:pPr>
        <w:jc w:val="center"/>
        <w:rPr>
          <w:rFonts w:cstheme="minorHAnsi"/>
          <w:b/>
          <w:sz w:val="32"/>
          <w:szCs w:val="32"/>
        </w:rPr>
      </w:pPr>
      <w:r>
        <w:rPr>
          <w:rFonts w:cstheme="minorHAnsi"/>
          <w:b/>
          <w:sz w:val="32"/>
          <w:szCs w:val="32"/>
        </w:rPr>
        <w:t>SEÇMELİ MATEMATİK UYGULAMALARI DERSİ 8.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93"/>
        <w:gridCol w:w="708"/>
        <w:gridCol w:w="1418"/>
        <w:gridCol w:w="1559"/>
        <w:gridCol w:w="7088"/>
        <w:gridCol w:w="2060"/>
      </w:tblGrid>
      <w:tr w:rsidR="00C4090B" w14:paraId="5D0F054F" w14:textId="48AD08E7" w:rsidTr="00D30DA2">
        <w:trPr>
          <w:trHeight w:val="330"/>
        </w:trPr>
        <w:tc>
          <w:tcPr>
            <w:tcW w:w="2215" w:type="dxa"/>
            <w:gridSpan w:val="3"/>
            <w:vAlign w:val="center"/>
          </w:tcPr>
          <w:p w14:paraId="018EC458" w14:textId="134B0AFA" w:rsidR="00085AB6" w:rsidRDefault="00085AB6" w:rsidP="00C4090B">
            <w:pPr>
              <w:jc w:val="center"/>
              <w:rPr>
                <w:b/>
                <w:bCs/>
                <w:sz w:val="28"/>
                <w:szCs w:val="28"/>
              </w:rPr>
            </w:pPr>
            <w:r>
              <w:rPr>
                <w:b/>
                <w:bCs/>
                <w:sz w:val="28"/>
                <w:szCs w:val="28"/>
              </w:rPr>
              <w:t>ZAMAN</w:t>
            </w:r>
          </w:p>
        </w:tc>
        <w:tc>
          <w:tcPr>
            <w:tcW w:w="1418" w:type="dxa"/>
            <w:vMerge w:val="restart"/>
            <w:vAlign w:val="center"/>
          </w:tcPr>
          <w:p w14:paraId="2D9A28F7" w14:textId="44B9DC5E" w:rsidR="00085AB6" w:rsidRDefault="00085AB6" w:rsidP="00C4090B">
            <w:pPr>
              <w:jc w:val="center"/>
              <w:rPr>
                <w:b/>
                <w:bCs/>
                <w:sz w:val="28"/>
                <w:szCs w:val="28"/>
              </w:rPr>
            </w:pPr>
            <w:r>
              <w:rPr>
                <w:b/>
                <w:bCs/>
                <w:sz w:val="28"/>
                <w:szCs w:val="28"/>
              </w:rPr>
              <w:t>ÖĞRENME ALANI</w:t>
            </w:r>
          </w:p>
        </w:tc>
        <w:tc>
          <w:tcPr>
            <w:tcW w:w="1559" w:type="dxa"/>
            <w:vMerge w:val="restart"/>
            <w:vAlign w:val="center"/>
          </w:tcPr>
          <w:p w14:paraId="2AC3DD0F" w14:textId="5D2A6EC5" w:rsidR="00085AB6" w:rsidRDefault="00085AB6" w:rsidP="00C4090B">
            <w:pPr>
              <w:jc w:val="center"/>
              <w:rPr>
                <w:b/>
                <w:bCs/>
                <w:sz w:val="28"/>
                <w:szCs w:val="28"/>
              </w:rPr>
            </w:pPr>
            <w:r>
              <w:rPr>
                <w:b/>
                <w:bCs/>
                <w:sz w:val="28"/>
                <w:szCs w:val="28"/>
              </w:rPr>
              <w:t>ALT ÖĞRENME ALANI</w:t>
            </w:r>
          </w:p>
        </w:tc>
        <w:tc>
          <w:tcPr>
            <w:tcW w:w="7088" w:type="dxa"/>
            <w:vMerge w:val="restart"/>
            <w:vAlign w:val="center"/>
          </w:tcPr>
          <w:p w14:paraId="6BA51E52" w14:textId="181A0891" w:rsidR="00085AB6" w:rsidRDefault="00085AB6" w:rsidP="00C4090B">
            <w:pPr>
              <w:jc w:val="center"/>
              <w:rPr>
                <w:b/>
                <w:bCs/>
                <w:sz w:val="28"/>
                <w:szCs w:val="28"/>
              </w:rPr>
            </w:pPr>
            <w:r>
              <w:rPr>
                <w:b/>
                <w:bCs/>
                <w:sz w:val="28"/>
                <w:szCs w:val="28"/>
              </w:rPr>
              <w:t>KAZANIM/AÇIKLAMA</w:t>
            </w:r>
          </w:p>
        </w:tc>
        <w:tc>
          <w:tcPr>
            <w:tcW w:w="2060" w:type="dxa"/>
            <w:vMerge w:val="restart"/>
            <w:vAlign w:val="center"/>
          </w:tcPr>
          <w:p w14:paraId="313B6886" w14:textId="573B3801" w:rsidR="00085AB6" w:rsidRDefault="00085AB6" w:rsidP="00C4090B">
            <w:pPr>
              <w:jc w:val="center"/>
              <w:rPr>
                <w:b/>
                <w:bCs/>
                <w:sz w:val="28"/>
                <w:szCs w:val="28"/>
              </w:rPr>
            </w:pPr>
            <w:r>
              <w:rPr>
                <w:b/>
                <w:bCs/>
                <w:sz w:val="28"/>
                <w:szCs w:val="28"/>
              </w:rPr>
              <w:t>PLANLAMA/DÜŞÜNCELER</w:t>
            </w:r>
          </w:p>
        </w:tc>
      </w:tr>
      <w:tr w:rsidR="00664D2A" w14:paraId="6CA63AB7" w14:textId="77777777" w:rsidTr="00D30DA2">
        <w:trPr>
          <w:trHeight w:val="184"/>
        </w:trPr>
        <w:tc>
          <w:tcPr>
            <w:tcW w:w="514" w:type="dxa"/>
          </w:tcPr>
          <w:p w14:paraId="5E7D50EB" w14:textId="543226C1" w:rsidR="00085AB6" w:rsidRPr="00C4090B" w:rsidRDefault="00085AB6" w:rsidP="00085AB6">
            <w:pPr>
              <w:jc w:val="center"/>
              <w:rPr>
                <w:b/>
                <w:bCs/>
              </w:rPr>
            </w:pPr>
            <w:r w:rsidRPr="00C4090B">
              <w:rPr>
                <w:b/>
                <w:bCs/>
              </w:rPr>
              <w:t>AY</w:t>
            </w:r>
          </w:p>
        </w:tc>
        <w:tc>
          <w:tcPr>
            <w:tcW w:w="993" w:type="dxa"/>
          </w:tcPr>
          <w:p w14:paraId="7AC4D580" w14:textId="41A7962A" w:rsidR="00085AB6" w:rsidRPr="00C4090B" w:rsidRDefault="00085AB6" w:rsidP="00085AB6">
            <w:pPr>
              <w:jc w:val="center"/>
              <w:rPr>
                <w:b/>
                <w:bCs/>
              </w:rPr>
            </w:pPr>
            <w:r w:rsidRPr="00C4090B">
              <w:rPr>
                <w:b/>
                <w:bCs/>
              </w:rPr>
              <w:t>HAFTA</w:t>
            </w:r>
          </w:p>
        </w:tc>
        <w:tc>
          <w:tcPr>
            <w:tcW w:w="708" w:type="dxa"/>
          </w:tcPr>
          <w:p w14:paraId="5D47F980" w14:textId="747CE56E" w:rsidR="00085AB6" w:rsidRPr="00C4090B" w:rsidRDefault="00085AB6" w:rsidP="00085AB6">
            <w:pPr>
              <w:jc w:val="center"/>
              <w:rPr>
                <w:b/>
                <w:bCs/>
              </w:rPr>
            </w:pPr>
            <w:r w:rsidRPr="00C4090B">
              <w:rPr>
                <w:b/>
                <w:bCs/>
              </w:rPr>
              <w:t>SAAT</w:t>
            </w:r>
          </w:p>
        </w:tc>
        <w:tc>
          <w:tcPr>
            <w:tcW w:w="1418" w:type="dxa"/>
            <w:vMerge/>
          </w:tcPr>
          <w:p w14:paraId="08962CFA" w14:textId="288DA6E2" w:rsidR="00085AB6" w:rsidRDefault="00085AB6" w:rsidP="00085AB6">
            <w:pPr>
              <w:jc w:val="center"/>
              <w:rPr>
                <w:b/>
                <w:bCs/>
                <w:sz w:val="28"/>
                <w:szCs w:val="28"/>
              </w:rPr>
            </w:pPr>
          </w:p>
        </w:tc>
        <w:tc>
          <w:tcPr>
            <w:tcW w:w="1559" w:type="dxa"/>
            <w:vMerge/>
          </w:tcPr>
          <w:p w14:paraId="044831FD" w14:textId="77777777" w:rsidR="00085AB6" w:rsidRDefault="00085AB6" w:rsidP="00085AB6">
            <w:pPr>
              <w:jc w:val="center"/>
              <w:rPr>
                <w:b/>
                <w:bCs/>
                <w:sz w:val="28"/>
                <w:szCs w:val="28"/>
              </w:rPr>
            </w:pPr>
          </w:p>
        </w:tc>
        <w:tc>
          <w:tcPr>
            <w:tcW w:w="7088" w:type="dxa"/>
            <w:vMerge/>
          </w:tcPr>
          <w:p w14:paraId="60B26F1B" w14:textId="77777777" w:rsidR="00085AB6" w:rsidRDefault="00085AB6" w:rsidP="00085AB6">
            <w:pPr>
              <w:jc w:val="center"/>
              <w:rPr>
                <w:b/>
                <w:bCs/>
                <w:sz w:val="28"/>
                <w:szCs w:val="28"/>
              </w:rPr>
            </w:pPr>
          </w:p>
        </w:tc>
        <w:tc>
          <w:tcPr>
            <w:tcW w:w="2060" w:type="dxa"/>
            <w:vMerge/>
          </w:tcPr>
          <w:p w14:paraId="385D417D" w14:textId="77777777" w:rsidR="00085AB6" w:rsidRDefault="00085AB6" w:rsidP="00085AB6">
            <w:pPr>
              <w:jc w:val="center"/>
              <w:rPr>
                <w:b/>
                <w:bCs/>
                <w:sz w:val="28"/>
                <w:szCs w:val="28"/>
              </w:rPr>
            </w:pPr>
          </w:p>
        </w:tc>
      </w:tr>
      <w:tr w:rsidR="002F7F86" w14:paraId="02F91137" w14:textId="7A418787" w:rsidTr="00D30DA2">
        <w:trPr>
          <w:trHeight w:val="852"/>
        </w:trPr>
        <w:tc>
          <w:tcPr>
            <w:tcW w:w="514" w:type="dxa"/>
            <w:vMerge w:val="restart"/>
            <w:textDirection w:val="btLr"/>
            <w:vAlign w:val="center"/>
          </w:tcPr>
          <w:p w14:paraId="275F02BF" w14:textId="7572B386" w:rsidR="002F7F86" w:rsidRPr="00C4090B" w:rsidRDefault="002F7F86" w:rsidP="002F7F86">
            <w:pPr>
              <w:ind w:left="113" w:right="113"/>
              <w:jc w:val="center"/>
              <w:rPr>
                <w:b/>
                <w:bCs/>
              </w:rPr>
            </w:pPr>
            <w:r w:rsidRPr="00C4090B">
              <w:rPr>
                <w:b/>
                <w:bCs/>
              </w:rPr>
              <w:t>EYLÜL</w:t>
            </w:r>
            <w:r>
              <w:rPr>
                <w:b/>
                <w:bCs/>
              </w:rPr>
              <w:t xml:space="preserve"> </w:t>
            </w:r>
            <w:hyperlink r:id="rId6" w:history="1">
              <w:r w:rsidRPr="00C4090B">
                <w:rPr>
                  <w:rStyle w:val="Kpr"/>
                  <w:color w:val="FFFFFF" w:themeColor="background1"/>
                  <w:sz w:val="2"/>
                  <w:szCs w:val="2"/>
                </w:rPr>
                <w:t>ortaokul matematik</w:t>
              </w:r>
            </w:hyperlink>
          </w:p>
        </w:tc>
        <w:tc>
          <w:tcPr>
            <w:tcW w:w="993" w:type="dxa"/>
            <w:vAlign w:val="center"/>
          </w:tcPr>
          <w:p w14:paraId="5DE27C8A" w14:textId="24901809" w:rsidR="002F7F86" w:rsidRPr="004056F9" w:rsidRDefault="002F7F86" w:rsidP="002F7F86">
            <w:pPr>
              <w:jc w:val="center"/>
              <w:rPr>
                <w:b/>
                <w:bCs/>
                <w:sz w:val="16"/>
                <w:szCs w:val="16"/>
              </w:rPr>
            </w:pPr>
            <w:r w:rsidRPr="004056F9">
              <w:rPr>
                <w:b/>
                <w:bCs/>
                <w:sz w:val="16"/>
                <w:szCs w:val="16"/>
              </w:rPr>
              <w:t>BAŞLANGIÇ</w:t>
            </w:r>
          </w:p>
        </w:tc>
        <w:tc>
          <w:tcPr>
            <w:tcW w:w="708" w:type="dxa"/>
            <w:vAlign w:val="center"/>
          </w:tcPr>
          <w:p w14:paraId="1F72B304" w14:textId="25EE15D8" w:rsidR="002F7F86" w:rsidRPr="00085AB6" w:rsidRDefault="00771FE0" w:rsidP="002F7F86">
            <w:pPr>
              <w:jc w:val="center"/>
              <w:rPr>
                <w:b/>
                <w:bCs/>
                <w:sz w:val="20"/>
                <w:szCs w:val="20"/>
              </w:rPr>
            </w:pPr>
            <w:r>
              <w:rPr>
                <w:sz w:val="20"/>
                <w:szCs w:val="20"/>
              </w:rPr>
              <w:t>2 SAAT</w:t>
            </w:r>
          </w:p>
        </w:tc>
        <w:tc>
          <w:tcPr>
            <w:tcW w:w="2977" w:type="dxa"/>
            <w:gridSpan w:val="2"/>
            <w:vAlign w:val="center"/>
          </w:tcPr>
          <w:p w14:paraId="0970FDAF" w14:textId="6E5F46E3" w:rsidR="002F7F86" w:rsidRPr="00085AB6" w:rsidRDefault="002F7F86" w:rsidP="002F7F86">
            <w:pPr>
              <w:rPr>
                <w:b/>
                <w:bCs/>
                <w:sz w:val="20"/>
                <w:szCs w:val="20"/>
              </w:rPr>
            </w:pPr>
            <w:r>
              <w:rPr>
                <w:b/>
                <w:bCs/>
                <w:sz w:val="20"/>
                <w:szCs w:val="20"/>
              </w:rPr>
              <w:t>2021-2022 Eğitim öğretim yılı başlangıcı</w:t>
            </w:r>
            <w:r>
              <w:rPr>
                <w:b/>
                <w:bCs/>
                <w:sz w:val="20"/>
                <w:szCs w:val="20"/>
              </w:rPr>
              <w:br/>
            </w:r>
            <w:r w:rsidR="007A4188">
              <w:rPr>
                <w:b/>
                <w:bCs/>
                <w:sz w:val="20"/>
                <w:szCs w:val="20"/>
              </w:rPr>
              <w:t>8</w:t>
            </w:r>
            <w:r>
              <w:rPr>
                <w:b/>
                <w:bCs/>
                <w:sz w:val="20"/>
                <w:szCs w:val="20"/>
              </w:rPr>
              <w:t>.</w:t>
            </w:r>
            <w:r w:rsidRPr="00C4090B">
              <w:rPr>
                <w:b/>
                <w:bCs/>
                <w:color w:val="000000" w:themeColor="text1"/>
                <w:sz w:val="20"/>
                <w:szCs w:val="20"/>
              </w:rPr>
              <w:t xml:space="preserve">Sınıflara </w:t>
            </w:r>
            <w:hyperlink r:id="rId7" w:history="1">
              <w:r w:rsidRPr="00C4090B">
                <w:rPr>
                  <w:rStyle w:val="Kpr"/>
                  <w:b/>
                  <w:bCs/>
                  <w:color w:val="000000" w:themeColor="text1"/>
                  <w:sz w:val="20"/>
                  <w:szCs w:val="20"/>
                  <w:u w:val="none"/>
                </w:rPr>
                <w:t>ortaokul matematik</w:t>
              </w:r>
            </w:hyperlink>
            <w:r w:rsidRPr="00C4090B">
              <w:rPr>
                <w:b/>
                <w:bCs/>
                <w:color w:val="000000" w:themeColor="text1"/>
                <w:sz w:val="20"/>
                <w:szCs w:val="20"/>
              </w:rPr>
              <w:t xml:space="preserve"> </w:t>
            </w:r>
            <w:r>
              <w:rPr>
                <w:b/>
                <w:bCs/>
                <w:sz w:val="20"/>
                <w:szCs w:val="20"/>
              </w:rPr>
              <w:t xml:space="preserve">dersi-ders işlenişi ve süreç hakkında bilgilendirme </w:t>
            </w:r>
            <w:r w:rsidRPr="00C4090B">
              <w:rPr>
                <w:b/>
                <w:bCs/>
                <w:color w:val="FFFFFF" w:themeColor="background1"/>
                <w:sz w:val="20"/>
                <w:szCs w:val="20"/>
              </w:rPr>
              <w:t>ortaokuldokuman.com</w:t>
            </w:r>
          </w:p>
        </w:tc>
        <w:tc>
          <w:tcPr>
            <w:tcW w:w="7088" w:type="dxa"/>
            <w:vAlign w:val="center"/>
          </w:tcPr>
          <w:p w14:paraId="77D41AAE" w14:textId="25CCB90E" w:rsidR="002F7F86" w:rsidRPr="00085AB6" w:rsidRDefault="002F7F86" w:rsidP="002F7F86">
            <w:pPr>
              <w:rPr>
                <w:sz w:val="20"/>
                <w:szCs w:val="20"/>
              </w:rPr>
            </w:pPr>
            <w:r w:rsidRPr="00085AB6">
              <w:rPr>
                <w:sz w:val="20"/>
                <w:szCs w:val="20"/>
              </w:rPr>
              <w:t>Önceki yıl bilgilerini yoklamak için değerlendirme sınavı yapıldı. Ders işlenişi hakkında bilgi verildi. Yapılan değerlendirme sınavı soruları çözülerek eksik bilgiler giderildi.</w:t>
            </w:r>
          </w:p>
        </w:tc>
        <w:tc>
          <w:tcPr>
            <w:tcW w:w="2060" w:type="dxa"/>
            <w:vAlign w:val="center"/>
          </w:tcPr>
          <w:p w14:paraId="3EF93E27" w14:textId="3A349902" w:rsidR="002F7F86" w:rsidRPr="00085AB6" w:rsidRDefault="002F7F86" w:rsidP="002F7F86">
            <w:pPr>
              <w:rPr>
                <w:b/>
                <w:bCs/>
                <w:sz w:val="20"/>
                <w:szCs w:val="20"/>
              </w:rPr>
            </w:pPr>
            <w:r w:rsidRPr="00085AB6">
              <w:rPr>
                <w:b/>
                <w:bCs/>
                <w:sz w:val="20"/>
                <w:szCs w:val="20"/>
              </w:rPr>
              <w:t>2021-2022 EĞİTİM ÖĞRETİM YILI BAŞLANGICI</w:t>
            </w:r>
            <w:r>
              <w:rPr>
                <w:b/>
                <w:bCs/>
                <w:sz w:val="20"/>
                <w:szCs w:val="20"/>
              </w:rPr>
              <w:t xml:space="preserve"> </w:t>
            </w:r>
            <w:hyperlink r:id="rId8" w:history="1">
              <w:r w:rsidRPr="00C4090B">
                <w:rPr>
                  <w:rStyle w:val="Kpr"/>
                  <w:color w:val="FFFFFF" w:themeColor="background1"/>
                  <w:sz w:val="2"/>
                  <w:szCs w:val="2"/>
                </w:rPr>
                <w:t>ortaokul matematik</w:t>
              </w:r>
            </w:hyperlink>
          </w:p>
        </w:tc>
      </w:tr>
      <w:tr w:rsidR="002F7F86" w14:paraId="13B97975" w14:textId="77777777" w:rsidTr="00D30DA2">
        <w:trPr>
          <w:trHeight w:val="1020"/>
        </w:trPr>
        <w:tc>
          <w:tcPr>
            <w:tcW w:w="514" w:type="dxa"/>
            <w:vMerge/>
            <w:textDirection w:val="btLr"/>
            <w:vAlign w:val="center"/>
          </w:tcPr>
          <w:p w14:paraId="7AAA94D1" w14:textId="77777777" w:rsidR="002F7F86" w:rsidRPr="00C4090B" w:rsidRDefault="002F7F86" w:rsidP="002F7F86">
            <w:pPr>
              <w:ind w:left="113" w:right="113"/>
              <w:jc w:val="center"/>
              <w:rPr>
                <w:b/>
                <w:bCs/>
              </w:rPr>
            </w:pPr>
          </w:p>
        </w:tc>
        <w:tc>
          <w:tcPr>
            <w:tcW w:w="993" w:type="dxa"/>
            <w:vAlign w:val="center"/>
          </w:tcPr>
          <w:p w14:paraId="7D1C057E" w14:textId="16A8B8B7" w:rsidR="002F7F86" w:rsidRPr="00085AB6" w:rsidRDefault="002F7F86" w:rsidP="002F7F86">
            <w:pPr>
              <w:jc w:val="center"/>
              <w:rPr>
                <w:sz w:val="20"/>
                <w:szCs w:val="20"/>
              </w:rPr>
            </w:pPr>
            <w:r w:rsidRPr="00085AB6">
              <w:rPr>
                <w:b/>
                <w:bCs/>
                <w:sz w:val="20"/>
                <w:szCs w:val="20"/>
              </w:rPr>
              <w:t>1.HAFTA</w:t>
            </w:r>
            <w:r w:rsidRPr="00085AB6">
              <w:rPr>
                <w:b/>
                <w:bCs/>
                <w:sz w:val="20"/>
                <w:szCs w:val="20"/>
              </w:rPr>
              <w:br/>
              <w:t>(</w:t>
            </w:r>
            <w:r>
              <w:rPr>
                <w:b/>
                <w:bCs/>
                <w:sz w:val="20"/>
                <w:szCs w:val="20"/>
              </w:rPr>
              <w:t>13-19</w:t>
            </w:r>
            <w:r w:rsidRPr="00085AB6">
              <w:rPr>
                <w:b/>
                <w:bCs/>
                <w:sz w:val="20"/>
                <w:szCs w:val="20"/>
              </w:rPr>
              <w:t>)</w:t>
            </w:r>
          </w:p>
        </w:tc>
        <w:tc>
          <w:tcPr>
            <w:tcW w:w="708" w:type="dxa"/>
            <w:vAlign w:val="center"/>
          </w:tcPr>
          <w:p w14:paraId="370B9E72" w14:textId="67DE2D89" w:rsidR="002F7F86" w:rsidRPr="00085AB6" w:rsidRDefault="00771FE0" w:rsidP="002F7F86">
            <w:pPr>
              <w:jc w:val="center"/>
              <w:rPr>
                <w:sz w:val="20"/>
                <w:szCs w:val="20"/>
              </w:rPr>
            </w:pPr>
            <w:r>
              <w:rPr>
                <w:sz w:val="20"/>
                <w:szCs w:val="20"/>
              </w:rPr>
              <w:t>2 SAAT</w:t>
            </w:r>
          </w:p>
        </w:tc>
        <w:tc>
          <w:tcPr>
            <w:tcW w:w="1418" w:type="dxa"/>
            <w:vAlign w:val="center"/>
          </w:tcPr>
          <w:p w14:paraId="53CA5600" w14:textId="728DD7E2" w:rsidR="002F7F86" w:rsidRPr="00085AB6" w:rsidRDefault="00771FE0" w:rsidP="002F7F86">
            <w:pPr>
              <w:rPr>
                <w:sz w:val="20"/>
                <w:szCs w:val="20"/>
              </w:rPr>
            </w:pPr>
            <w:r w:rsidRPr="00771FE0">
              <w:rPr>
                <w:sz w:val="20"/>
                <w:szCs w:val="20"/>
              </w:rPr>
              <w:t>MU.8.1. SAYILAR VE İŞLEMLER</w:t>
            </w:r>
          </w:p>
        </w:tc>
        <w:tc>
          <w:tcPr>
            <w:tcW w:w="1559" w:type="dxa"/>
            <w:vAlign w:val="center"/>
          </w:tcPr>
          <w:p w14:paraId="14522EFF" w14:textId="14E1F5C5" w:rsidR="002F7F86" w:rsidRPr="00085AB6" w:rsidRDefault="00771FE0" w:rsidP="002F7F86">
            <w:pPr>
              <w:rPr>
                <w:sz w:val="20"/>
                <w:szCs w:val="20"/>
              </w:rPr>
            </w:pPr>
            <w:r w:rsidRPr="00771FE0">
              <w:rPr>
                <w:sz w:val="20"/>
                <w:szCs w:val="20"/>
              </w:rPr>
              <w:t>MU.8.1.1. Çarpanlar ve Katlar</w:t>
            </w:r>
          </w:p>
        </w:tc>
        <w:tc>
          <w:tcPr>
            <w:tcW w:w="7088" w:type="dxa"/>
            <w:vAlign w:val="center"/>
          </w:tcPr>
          <w:p w14:paraId="52B1A18A" w14:textId="038F10D1" w:rsidR="00771FE0" w:rsidRDefault="00771FE0" w:rsidP="002F7F86">
            <w:pPr>
              <w:rPr>
                <w:sz w:val="20"/>
                <w:szCs w:val="20"/>
              </w:rPr>
            </w:pPr>
            <w:r w:rsidRPr="00771FE0">
              <w:rPr>
                <w:sz w:val="20"/>
                <w:szCs w:val="20"/>
              </w:rPr>
              <w:t xml:space="preserve">MU.8.1.1.1. İki doğal sayının en büyük ortak bölen (EBOB) ve en küçük ortak katını (EKOK) günlük hayata uygular </w:t>
            </w:r>
            <w:r>
              <w:rPr>
                <w:sz w:val="20"/>
                <w:szCs w:val="20"/>
              </w:rPr>
              <w:t>.</w:t>
            </w:r>
          </w:p>
          <w:p w14:paraId="2FE19CD1" w14:textId="45622148" w:rsidR="002F7F86" w:rsidRPr="00085AB6" w:rsidRDefault="00771FE0" w:rsidP="002F7F86">
            <w:pPr>
              <w:rPr>
                <w:sz w:val="20"/>
                <w:szCs w:val="20"/>
              </w:rPr>
            </w:pPr>
            <w:r w:rsidRPr="00771FE0">
              <w:rPr>
                <w:sz w:val="20"/>
                <w:szCs w:val="20"/>
              </w:rPr>
              <w:t>a) İki doğal sayının asal çarpanlarının üsleri ile EBOB ve EKOK'ları arasındaki ilişki inceletilir. b) Çevre, alan, hacim, nöbet çizelgeleri, ilaç kullanımı gibi günlük hayat durumlarında EBOB ve EKOK'un kullanıldığı etkinliklere yer verilir. c) Rasyonel sayılarda toplama ve çıkarma işlemlerinin EKOK ile, çarpma ve bölme işlemlerinin EBOB ile ilişkisi vurgulanır</w:t>
            </w:r>
            <w:r>
              <w:rPr>
                <w:sz w:val="20"/>
                <w:szCs w:val="20"/>
              </w:rPr>
              <w:t>.</w:t>
            </w:r>
          </w:p>
        </w:tc>
        <w:tc>
          <w:tcPr>
            <w:tcW w:w="2060" w:type="dxa"/>
            <w:vAlign w:val="center"/>
          </w:tcPr>
          <w:p w14:paraId="7D49CFE5" w14:textId="36AC849B" w:rsidR="002F7F86" w:rsidRPr="00085AB6" w:rsidRDefault="002F7F86" w:rsidP="002F7F86">
            <w:pPr>
              <w:rPr>
                <w:sz w:val="20"/>
                <w:szCs w:val="20"/>
              </w:rPr>
            </w:pPr>
          </w:p>
        </w:tc>
      </w:tr>
      <w:tr w:rsidR="002F7F86" w14:paraId="07A18922" w14:textId="77777777" w:rsidTr="00D30DA2">
        <w:trPr>
          <w:trHeight w:val="930"/>
        </w:trPr>
        <w:tc>
          <w:tcPr>
            <w:tcW w:w="514" w:type="dxa"/>
            <w:vMerge/>
            <w:textDirection w:val="btLr"/>
            <w:vAlign w:val="center"/>
          </w:tcPr>
          <w:p w14:paraId="059DDE63" w14:textId="77777777" w:rsidR="002F7F86" w:rsidRPr="00C4090B" w:rsidRDefault="002F7F86" w:rsidP="002F7F86">
            <w:pPr>
              <w:ind w:left="113" w:right="113"/>
              <w:jc w:val="center"/>
              <w:rPr>
                <w:b/>
                <w:bCs/>
              </w:rPr>
            </w:pPr>
          </w:p>
        </w:tc>
        <w:tc>
          <w:tcPr>
            <w:tcW w:w="993" w:type="dxa"/>
            <w:vAlign w:val="center"/>
          </w:tcPr>
          <w:p w14:paraId="14693A62" w14:textId="2977235F" w:rsidR="002F7F86" w:rsidRPr="00085AB6" w:rsidRDefault="002F7F86" w:rsidP="002F7F86">
            <w:pPr>
              <w:jc w:val="center"/>
              <w:rPr>
                <w:sz w:val="20"/>
                <w:szCs w:val="20"/>
              </w:rPr>
            </w:pPr>
            <w:r>
              <w:rPr>
                <w:b/>
                <w:bCs/>
                <w:sz w:val="20"/>
                <w:szCs w:val="20"/>
              </w:rPr>
              <w:t>2</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8" w:type="dxa"/>
            <w:vAlign w:val="center"/>
          </w:tcPr>
          <w:p w14:paraId="23F180D8" w14:textId="14B908CD" w:rsidR="002F7F86" w:rsidRPr="00085AB6" w:rsidRDefault="00771FE0" w:rsidP="002F7F86">
            <w:pPr>
              <w:jc w:val="center"/>
              <w:rPr>
                <w:sz w:val="20"/>
                <w:szCs w:val="20"/>
              </w:rPr>
            </w:pPr>
            <w:r>
              <w:rPr>
                <w:sz w:val="20"/>
                <w:szCs w:val="20"/>
              </w:rPr>
              <w:t>2 SAAT</w:t>
            </w:r>
          </w:p>
        </w:tc>
        <w:tc>
          <w:tcPr>
            <w:tcW w:w="1418" w:type="dxa"/>
            <w:vAlign w:val="center"/>
          </w:tcPr>
          <w:p w14:paraId="02E89DA3" w14:textId="0FA261A3" w:rsidR="002F7F86" w:rsidRPr="00085AB6" w:rsidRDefault="00771FE0" w:rsidP="002F7F86">
            <w:pPr>
              <w:rPr>
                <w:sz w:val="20"/>
                <w:szCs w:val="20"/>
              </w:rPr>
            </w:pPr>
            <w:r w:rsidRPr="00771FE0">
              <w:rPr>
                <w:sz w:val="20"/>
                <w:szCs w:val="20"/>
              </w:rPr>
              <w:t>MU.8.1. SAYILAR VE İŞLEMLER</w:t>
            </w:r>
          </w:p>
        </w:tc>
        <w:tc>
          <w:tcPr>
            <w:tcW w:w="1559" w:type="dxa"/>
            <w:vAlign w:val="center"/>
          </w:tcPr>
          <w:p w14:paraId="30F42E6A" w14:textId="03374333" w:rsidR="002F7F86" w:rsidRPr="00085AB6" w:rsidRDefault="00771FE0" w:rsidP="002F7F86">
            <w:pPr>
              <w:rPr>
                <w:sz w:val="20"/>
                <w:szCs w:val="20"/>
              </w:rPr>
            </w:pPr>
            <w:r w:rsidRPr="00771FE0">
              <w:rPr>
                <w:sz w:val="20"/>
                <w:szCs w:val="20"/>
              </w:rPr>
              <w:t>MU.8.1.1. Çarpanlar ve Katlar</w:t>
            </w:r>
          </w:p>
        </w:tc>
        <w:tc>
          <w:tcPr>
            <w:tcW w:w="7088" w:type="dxa"/>
            <w:vAlign w:val="center"/>
          </w:tcPr>
          <w:p w14:paraId="1DFC7949" w14:textId="66A79092" w:rsidR="00771FE0" w:rsidRDefault="00771FE0" w:rsidP="00771FE0">
            <w:pPr>
              <w:rPr>
                <w:sz w:val="20"/>
                <w:szCs w:val="20"/>
              </w:rPr>
            </w:pPr>
            <w:r w:rsidRPr="00771FE0">
              <w:rPr>
                <w:sz w:val="20"/>
                <w:szCs w:val="20"/>
              </w:rPr>
              <w:t>MU.8.1.1.1. İki doğal sayının en büyük ortak bölen (EBOB) ve en küçük ortak katını (EKOK) günlük hayata uygular</w:t>
            </w:r>
            <w:r>
              <w:rPr>
                <w:sz w:val="20"/>
                <w:szCs w:val="20"/>
              </w:rPr>
              <w:t>.</w:t>
            </w:r>
          </w:p>
          <w:p w14:paraId="22A554D4" w14:textId="31034CD7" w:rsidR="002F7F86" w:rsidRPr="00085AB6" w:rsidRDefault="00771FE0" w:rsidP="00771FE0">
            <w:pPr>
              <w:rPr>
                <w:sz w:val="20"/>
                <w:szCs w:val="20"/>
              </w:rPr>
            </w:pPr>
            <w:r w:rsidRPr="00771FE0">
              <w:rPr>
                <w:sz w:val="20"/>
                <w:szCs w:val="20"/>
              </w:rPr>
              <w:t xml:space="preserve">a) İki doğal sayının asal çarpanlarının üsleri ile EBOB ve EKOK'ları arasındaki ilişki inceletilir. b) Çevre, alan, hacim, nöbet çizelgeleri, ilaç kullanımı gibi günlük hayat durumlarında EBOB ve EKOK'un kullanıldığı etkinliklere yer verilir. c) Rasyonel </w:t>
            </w:r>
            <w:r w:rsidRPr="00771FE0">
              <w:rPr>
                <w:sz w:val="20"/>
                <w:szCs w:val="20"/>
              </w:rPr>
              <w:lastRenderedPageBreak/>
              <w:t>sayılarda toplama ve çıkarma işlemlerinin EKOK ile, çarpma ve bölme işlemlerinin EBOB ile ilişkisi vurgulanır</w:t>
            </w:r>
            <w:r>
              <w:rPr>
                <w:sz w:val="20"/>
                <w:szCs w:val="20"/>
              </w:rPr>
              <w:t>.</w:t>
            </w:r>
          </w:p>
        </w:tc>
        <w:tc>
          <w:tcPr>
            <w:tcW w:w="2060" w:type="dxa"/>
            <w:vAlign w:val="center"/>
          </w:tcPr>
          <w:p w14:paraId="3BB41BF6" w14:textId="77777777" w:rsidR="002F7F86" w:rsidRPr="00085AB6" w:rsidRDefault="002F7F86" w:rsidP="002F7F86">
            <w:pPr>
              <w:rPr>
                <w:sz w:val="20"/>
                <w:szCs w:val="20"/>
              </w:rPr>
            </w:pPr>
          </w:p>
        </w:tc>
      </w:tr>
      <w:tr w:rsidR="002F7F86" w14:paraId="41253559" w14:textId="77777777" w:rsidTr="00D30DA2">
        <w:trPr>
          <w:trHeight w:val="705"/>
        </w:trPr>
        <w:tc>
          <w:tcPr>
            <w:tcW w:w="514" w:type="dxa"/>
            <w:vMerge/>
            <w:textDirection w:val="btLr"/>
            <w:vAlign w:val="center"/>
          </w:tcPr>
          <w:p w14:paraId="4D70E5DF" w14:textId="77777777" w:rsidR="002F7F86" w:rsidRPr="00C4090B" w:rsidRDefault="002F7F86" w:rsidP="002F7F86">
            <w:pPr>
              <w:ind w:left="113" w:right="113"/>
              <w:jc w:val="center"/>
              <w:rPr>
                <w:b/>
                <w:bCs/>
              </w:rPr>
            </w:pPr>
          </w:p>
        </w:tc>
        <w:tc>
          <w:tcPr>
            <w:tcW w:w="993" w:type="dxa"/>
            <w:vAlign w:val="center"/>
          </w:tcPr>
          <w:p w14:paraId="7F2F7B18" w14:textId="4E8DE28D" w:rsidR="002F7F86" w:rsidRPr="00085AB6" w:rsidRDefault="002F7F86" w:rsidP="002F7F86">
            <w:pPr>
              <w:jc w:val="center"/>
              <w:rPr>
                <w:sz w:val="20"/>
                <w:szCs w:val="20"/>
              </w:rPr>
            </w:pPr>
            <w:r>
              <w:rPr>
                <w:b/>
                <w:bCs/>
                <w:sz w:val="20"/>
                <w:szCs w:val="20"/>
              </w:rPr>
              <w:t>3</w:t>
            </w:r>
            <w:r w:rsidRPr="00085AB6">
              <w:rPr>
                <w:b/>
                <w:bCs/>
                <w:sz w:val="20"/>
                <w:szCs w:val="20"/>
              </w:rPr>
              <w:t>.HAFTA</w:t>
            </w:r>
            <w:r w:rsidRPr="00085AB6">
              <w:rPr>
                <w:b/>
                <w:bCs/>
                <w:sz w:val="20"/>
                <w:szCs w:val="20"/>
              </w:rPr>
              <w:br/>
              <w:t>(</w:t>
            </w:r>
            <w:r>
              <w:rPr>
                <w:b/>
                <w:bCs/>
                <w:sz w:val="20"/>
                <w:szCs w:val="20"/>
              </w:rPr>
              <w:t>27-03</w:t>
            </w:r>
            <w:r w:rsidRPr="00085AB6">
              <w:rPr>
                <w:b/>
                <w:bCs/>
                <w:sz w:val="20"/>
                <w:szCs w:val="20"/>
              </w:rPr>
              <w:t>)</w:t>
            </w:r>
          </w:p>
        </w:tc>
        <w:tc>
          <w:tcPr>
            <w:tcW w:w="708" w:type="dxa"/>
            <w:vAlign w:val="center"/>
          </w:tcPr>
          <w:p w14:paraId="5B9234D0" w14:textId="44A67BD6" w:rsidR="002F7F86" w:rsidRPr="00085AB6" w:rsidRDefault="00771FE0" w:rsidP="002F7F86">
            <w:pPr>
              <w:jc w:val="center"/>
              <w:rPr>
                <w:sz w:val="20"/>
                <w:szCs w:val="20"/>
              </w:rPr>
            </w:pPr>
            <w:r>
              <w:rPr>
                <w:sz w:val="20"/>
                <w:szCs w:val="20"/>
              </w:rPr>
              <w:t>2 SAAT</w:t>
            </w:r>
          </w:p>
        </w:tc>
        <w:tc>
          <w:tcPr>
            <w:tcW w:w="1418" w:type="dxa"/>
            <w:vAlign w:val="center"/>
          </w:tcPr>
          <w:p w14:paraId="1300FB63" w14:textId="69876818" w:rsidR="002F7F86" w:rsidRPr="00085AB6" w:rsidRDefault="00771FE0" w:rsidP="002F7F86">
            <w:pPr>
              <w:rPr>
                <w:sz w:val="20"/>
                <w:szCs w:val="20"/>
              </w:rPr>
            </w:pPr>
            <w:r w:rsidRPr="00771FE0">
              <w:rPr>
                <w:sz w:val="20"/>
                <w:szCs w:val="20"/>
              </w:rPr>
              <w:t>MU.8.1. SAYILAR VE İŞLEMLER</w:t>
            </w:r>
          </w:p>
        </w:tc>
        <w:tc>
          <w:tcPr>
            <w:tcW w:w="1559" w:type="dxa"/>
            <w:vAlign w:val="center"/>
          </w:tcPr>
          <w:p w14:paraId="27B8C70E" w14:textId="272BE6A0" w:rsidR="002F7F86" w:rsidRPr="00085AB6" w:rsidRDefault="00771FE0" w:rsidP="002F7F86">
            <w:pPr>
              <w:rPr>
                <w:sz w:val="20"/>
                <w:szCs w:val="20"/>
              </w:rPr>
            </w:pPr>
            <w:r w:rsidRPr="00771FE0">
              <w:rPr>
                <w:sz w:val="20"/>
                <w:szCs w:val="20"/>
              </w:rPr>
              <w:t>MU.8.1.2. Üslü İfadeler</w:t>
            </w:r>
          </w:p>
        </w:tc>
        <w:tc>
          <w:tcPr>
            <w:tcW w:w="7088" w:type="dxa"/>
            <w:vAlign w:val="center"/>
          </w:tcPr>
          <w:p w14:paraId="76B91F80" w14:textId="4F09B334" w:rsidR="002F7F86" w:rsidRPr="00085AB6" w:rsidRDefault="00771FE0" w:rsidP="002F7F86">
            <w:pPr>
              <w:rPr>
                <w:sz w:val="20"/>
                <w:szCs w:val="20"/>
              </w:rPr>
            </w:pPr>
            <w:r>
              <w:t>MU.8.1. 2.1.Gerçek hayat durumlarını bilimsel gösterimle ifade eder.</w:t>
            </w:r>
            <w:r>
              <w:br/>
              <w:t>a</w:t>
            </w:r>
            <w:r w:rsidRPr="00771FE0">
              <w:rPr>
                <w:sz w:val="20"/>
                <w:szCs w:val="20"/>
              </w:rPr>
              <w:t>) Matematik tarihinde zaman, uzunluk vb. ölçümleri ifade ederken kullanılan birimlerle bilimsel gösterim arasındaki ilişkiyi anlamaya yönelik uygulamalara yer verilir. b) Bilgi ve iletişim teknolojileri kullanılır.</w:t>
            </w:r>
          </w:p>
        </w:tc>
        <w:tc>
          <w:tcPr>
            <w:tcW w:w="2060" w:type="dxa"/>
            <w:vAlign w:val="center"/>
          </w:tcPr>
          <w:p w14:paraId="36FA7347" w14:textId="77777777" w:rsidR="002F7F86" w:rsidRPr="00085AB6" w:rsidRDefault="002F7F86" w:rsidP="002F7F86">
            <w:pPr>
              <w:rPr>
                <w:sz w:val="20"/>
                <w:szCs w:val="20"/>
              </w:rPr>
            </w:pPr>
          </w:p>
        </w:tc>
      </w:tr>
      <w:tr w:rsidR="002F7F86" w14:paraId="1C8D1F10" w14:textId="77777777" w:rsidTr="00D30DA2">
        <w:trPr>
          <w:cantSplit/>
          <w:trHeight w:val="285"/>
        </w:trPr>
        <w:tc>
          <w:tcPr>
            <w:tcW w:w="514" w:type="dxa"/>
            <w:vMerge w:val="restart"/>
            <w:textDirection w:val="btLr"/>
            <w:vAlign w:val="center"/>
          </w:tcPr>
          <w:p w14:paraId="538A75B3" w14:textId="3004A38A" w:rsidR="002F7F86" w:rsidRPr="00C4090B" w:rsidRDefault="002F7F86" w:rsidP="002F7F86">
            <w:pPr>
              <w:ind w:left="113" w:right="113"/>
              <w:jc w:val="center"/>
              <w:rPr>
                <w:b/>
                <w:bCs/>
              </w:rPr>
            </w:pPr>
            <w:r w:rsidRPr="00C4090B">
              <w:rPr>
                <w:b/>
                <w:bCs/>
              </w:rPr>
              <w:t>EKİM</w:t>
            </w:r>
          </w:p>
        </w:tc>
        <w:tc>
          <w:tcPr>
            <w:tcW w:w="993" w:type="dxa"/>
            <w:vAlign w:val="center"/>
          </w:tcPr>
          <w:p w14:paraId="01D22CBF" w14:textId="6978E26A" w:rsidR="002F7F86" w:rsidRDefault="002F7F86" w:rsidP="002F7F86">
            <w:pPr>
              <w:jc w:val="center"/>
              <w:rPr>
                <w:b/>
                <w:bCs/>
                <w:sz w:val="20"/>
                <w:szCs w:val="20"/>
              </w:rPr>
            </w:pPr>
            <w:r>
              <w:rPr>
                <w:b/>
                <w:bCs/>
                <w:sz w:val="20"/>
                <w:szCs w:val="20"/>
              </w:rPr>
              <w:t>4</w:t>
            </w:r>
            <w:r w:rsidRPr="00085AB6">
              <w:rPr>
                <w:b/>
                <w:bCs/>
                <w:sz w:val="20"/>
                <w:szCs w:val="20"/>
              </w:rPr>
              <w:t>.HAFTA</w:t>
            </w:r>
            <w:r w:rsidRPr="00085AB6">
              <w:rPr>
                <w:b/>
                <w:bCs/>
                <w:sz w:val="20"/>
                <w:szCs w:val="20"/>
              </w:rPr>
              <w:br/>
              <w:t>(</w:t>
            </w:r>
            <w:r>
              <w:rPr>
                <w:b/>
                <w:bCs/>
                <w:sz w:val="20"/>
                <w:szCs w:val="20"/>
              </w:rPr>
              <w:t>04-10</w:t>
            </w:r>
            <w:r w:rsidRPr="00085AB6">
              <w:rPr>
                <w:b/>
                <w:bCs/>
                <w:sz w:val="20"/>
                <w:szCs w:val="20"/>
              </w:rPr>
              <w:t>)</w:t>
            </w:r>
          </w:p>
        </w:tc>
        <w:tc>
          <w:tcPr>
            <w:tcW w:w="708" w:type="dxa"/>
            <w:vAlign w:val="center"/>
          </w:tcPr>
          <w:p w14:paraId="770B5142" w14:textId="3A51F280" w:rsidR="002F7F86" w:rsidRPr="00085AB6" w:rsidRDefault="00771FE0" w:rsidP="002F7F86">
            <w:pPr>
              <w:jc w:val="center"/>
              <w:rPr>
                <w:sz w:val="20"/>
                <w:szCs w:val="20"/>
              </w:rPr>
            </w:pPr>
            <w:r>
              <w:rPr>
                <w:sz w:val="20"/>
                <w:szCs w:val="20"/>
              </w:rPr>
              <w:t>2 SAAT</w:t>
            </w:r>
          </w:p>
        </w:tc>
        <w:tc>
          <w:tcPr>
            <w:tcW w:w="1418" w:type="dxa"/>
            <w:vAlign w:val="center"/>
          </w:tcPr>
          <w:p w14:paraId="083941D3" w14:textId="508D54AB" w:rsidR="002F7F86" w:rsidRPr="00085AB6" w:rsidRDefault="00771FE0" w:rsidP="002F7F86">
            <w:pPr>
              <w:rPr>
                <w:sz w:val="20"/>
                <w:szCs w:val="20"/>
              </w:rPr>
            </w:pPr>
            <w:r w:rsidRPr="00771FE0">
              <w:rPr>
                <w:sz w:val="20"/>
                <w:szCs w:val="20"/>
              </w:rPr>
              <w:t>MU.8.1. SAYILAR VE İŞLEMLER</w:t>
            </w:r>
          </w:p>
        </w:tc>
        <w:tc>
          <w:tcPr>
            <w:tcW w:w="1559" w:type="dxa"/>
            <w:vAlign w:val="center"/>
          </w:tcPr>
          <w:p w14:paraId="179EF4FA" w14:textId="51179296" w:rsidR="002F7F86" w:rsidRPr="00085AB6" w:rsidRDefault="00771FE0" w:rsidP="002F7F86">
            <w:pPr>
              <w:rPr>
                <w:sz w:val="20"/>
                <w:szCs w:val="20"/>
              </w:rPr>
            </w:pPr>
            <w:r w:rsidRPr="00771FE0">
              <w:rPr>
                <w:sz w:val="20"/>
                <w:szCs w:val="20"/>
              </w:rPr>
              <w:t>MU.8.1.2. Üslü İfadeler</w:t>
            </w:r>
          </w:p>
        </w:tc>
        <w:tc>
          <w:tcPr>
            <w:tcW w:w="7088" w:type="dxa"/>
            <w:vAlign w:val="center"/>
          </w:tcPr>
          <w:p w14:paraId="4828CC93" w14:textId="4F5720A4" w:rsidR="002F7F86" w:rsidRPr="00085AB6" w:rsidRDefault="00771FE0" w:rsidP="002F7F86">
            <w:pPr>
              <w:rPr>
                <w:sz w:val="20"/>
                <w:szCs w:val="20"/>
              </w:rPr>
            </w:pPr>
            <w:r>
              <w:t>MU.8.1. 2.1.Gerçek hayat durumlarını bilimsel gösterimle ifade eder.</w:t>
            </w:r>
            <w:r>
              <w:br/>
              <w:t>a</w:t>
            </w:r>
            <w:r w:rsidRPr="00771FE0">
              <w:rPr>
                <w:sz w:val="20"/>
                <w:szCs w:val="20"/>
              </w:rPr>
              <w:t>) Matematik tarihinde zaman, uzunluk vb. ölçümleri ifade ederken kullanılan birimlerle bilimsel gösterim arasındaki ilişkiyi anlamaya yönelik uygulamalara yer verilir. b) Bilgi ve iletişim teknolojileri kullanılır.</w:t>
            </w:r>
          </w:p>
        </w:tc>
        <w:tc>
          <w:tcPr>
            <w:tcW w:w="2060" w:type="dxa"/>
            <w:vAlign w:val="center"/>
          </w:tcPr>
          <w:p w14:paraId="603CEE41" w14:textId="77777777" w:rsidR="002F7F86" w:rsidRPr="00085AB6" w:rsidRDefault="002F7F86" w:rsidP="002F7F86">
            <w:pPr>
              <w:rPr>
                <w:sz w:val="20"/>
                <w:szCs w:val="20"/>
              </w:rPr>
            </w:pPr>
          </w:p>
        </w:tc>
      </w:tr>
      <w:tr w:rsidR="002F7F86" w14:paraId="77AFD70A" w14:textId="77777777" w:rsidTr="00D30DA2">
        <w:trPr>
          <w:cantSplit/>
          <w:trHeight w:val="240"/>
        </w:trPr>
        <w:tc>
          <w:tcPr>
            <w:tcW w:w="514" w:type="dxa"/>
            <w:vMerge/>
            <w:textDirection w:val="btLr"/>
            <w:vAlign w:val="center"/>
          </w:tcPr>
          <w:p w14:paraId="582E5577" w14:textId="77777777" w:rsidR="002F7F86" w:rsidRPr="00085AB6" w:rsidRDefault="002F7F86" w:rsidP="002F7F86">
            <w:pPr>
              <w:ind w:left="113" w:right="113"/>
              <w:jc w:val="center"/>
              <w:rPr>
                <w:sz w:val="20"/>
                <w:szCs w:val="20"/>
              </w:rPr>
            </w:pPr>
          </w:p>
        </w:tc>
        <w:tc>
          <w:tcPr>
            <w:tcW w:w="993" w:type="dxa"/>
            <w:vAlign w:val="center"/>
          </w:tcPr>
          <w:p w14:paraId="04919E29" w14:textId="39E063B2" w:rsidR="002F7F86" w:rsidRDefault="002F7F86" w:rsidP="002F7F86">
            <w:pPr>
              <w:jc w:val="center"/>
              <w:rPr>
                <w:b/>
                <w:bCs/>
                <w:sz w:val="20"/>
                <w:szCs w:val="20"/>
              </w:rPr>
            </w:pPr>
            <w:r>
              <w:rPr>
                <w:b/>
                <w:bCs/>
                <w:sz w:val="20"/>
                <w:szCs w:val="20"/>
              </w:rPr>
              <w:t>5</w:t>
            </w:r>
            <w:r w:rsidRPr="00085AB6">
              <w:rPr>
                <w:b/>
                <w:bCs/>
                <w:sz w:val="20"/>
                <w:szCs w:val="20"/>
              </w:rPr>
              <w:t>.HAFTA</w:t>
            </w:r>
            <w:r w:rsidRPr="00085AB6">
              <w:rPr>
                <w:b/>
                <w:bCs/>
                <w:sz w:val="20"/>
                <w:szCs w:val="20"/>
              </w:rPr>
              <w:br/>
              <w:t>(</w:t>
            </w:r>
            <w:r>
              <w:rPr>
                <w:b/>
                <w:bCs/>
                <w:sz w:val="20"/>
                <w:szCs w:val="20"/>
              </w:rPr>
              <w:t>11-17</w:t>
            </w:r>
            <w:r w:rsidRPr="00085AB6">
              <w:rPr>
                <w:b/>
                <w:bCs/>
                <w:sz w:val="20"/>
                <w:szCs w:val="20"/>
              </w:rPr>
              <w:t>)</w:t>
            </w:r>
          </w:p>
        </w:tc>
        <w:tc>
          <w:tcPr>
            <w:tcW w:w="708" w:type="dxa"/>
            <w:vAlign w:val="center"/>
          </w:tcPr>
          <w:p w14:paraId="616D3BE5" w14:textId="0C8980D4" w:rsidR="002F7F86" w:rsidRPr="00085AB6" w:rsidRDefault="00771FE0" w:rsidP="002F7F86">
            <w:pPr>
              <w:jc w:val="center"/>
              <w:rPr>
                <w:sz w:val="20"/>
                <w:szCs w:val="20"/>
              </w:rPr>
            </w:pPr>
            <w:r>
              <w:rPr>
                <w:sz w:val="20"/>
                <w:szCs w:val="20"/>
              </w:rPr>
              <w:t>2 SAAT</w:t>
            </w:r>
          </w:p>
        </w:tc>
        <w:tc>
          <w:tcPr>
            <w:tcW w:w="1418" w:type="dxa"/>
            <w:vAlign w:val="center"/>
          </w:tcPr>
          <w:p w14:paraId="369FB874" w14:textId="1014ABCA" w:rsidR="002F7F86" w:rsidRPr="00085AB6" w:rsidRDefault="00771FE0" w:rsidP="002F7F86">
            <w:pPr>
              <w:rPr>
                <w:sz w:val="20"/>
                <w:szCs w:val="20"/>
              </w:rPr>
            </w:pPr>
            <w:r w:rsidRPr="00771FE0">
              <w:rPr>
                <w:sz w:val="20"/>
                <w:szCs w:val="20"/>
              </w:rPr>
              <w:t>MU.8.1. SAYILAR VE İŞLEMLER</w:t>
            </w:r>
          </w:p>
        </w:tc>
        <w:tc>
          <w:tcPr>
            <w:tcW w:w="1559" w:type="dxa"/>
            <w:vAlign w:val="center"/>
          </w:tcPr>
          <w:p w14:paraId="28740213" w14:textId="1BAD59EE" w:rsidR="002F7F86" w:rsidRPr="00085AB6" w:rsidRDefault="00771FE0" w:rsidP="002F7F86">
            <w:pPr>
              <w:rPr>
                <w:sz w:val="20"/>
                <w:szCs w:val="20"/>
              </w:rPr>
            </w:pPr>
            <w:r w:rsidRPr="00771FE0">
              <w:rPr>
                <w:sz w:val="20"/>
                <w:szCs w:val="20"/>
              </w:rPr>
              <w:t>MU.8.1.2. Üslü İfadeler</w:t>
            </w:r>
          </w:p>
        </w:tc>
        <w:tc>
          <w:tcPr>
            <w:tcW w:w="7088" w:type="dxa"/>
            <w:vAlign w:val="center"/>
          </w:tcPr>
          <w:p w14:paraId="058054C5" w14:textId="5C8C1E93" w:rsidR="002F7F86" w:rsidRPr="00085AB6" w:rsidRDefault="00771FE0" w:rsidP="002F7F86">
            <w:pPr>
              <w:rPr>
                <w:sz w:val="20"/>
                <w:szCs w:val="20"/>
              </w:rPr>
            </w:pPr>
            <w:r>
              <w:t>MU.8.1. 2.1.Gerçek hayat durumlarını bilimsel gösterimle ifade eder.</w:t>
            </w:r>
            <w:r>
              <w:br/>
              <w:t>a</w:t>
            </w:r>
            <w:r w:rsidRPr="00771FE0">
              <w:rPr>
                <w:sz w:val="20"/>
                <w:szCs w:val="20"/>
              </w:rPr>
              <w:t>) Matematik tarihinde zaman, uzunluk vb. ölçümleri ifade ederken kullanılan birimlerle bilimsel gösterim arasındaki ilişkiyi anlamaya yönelik uygulamalara yer verilir. b) Bilgi ve iletişim teknolojileri kullanılır.</w:t>
            </w:r>
          </w:p>
        </w:tc>
        <w:tc>
          <w:tcPr>
            <w:tcW w:w="2060" w:type="dxa"/>
            <w:vAlign w:val="center"/>
          </w:tcPr>
          <w:p w14:paraId="2740B015" w14:textId="77777777" w:rsidR="002F7F86" w:rsidRPr="00085AB6" w:rsidRDefault="002F7F86" w:rsidP="002F7F86">
            <w:pPr>
              <w:rPr>
                <w:sz w:val="20"/>
                <w:szCs w:val="20"/>
              </w:rPr>
            </w:pPr>
          </w:p>
        </w:tc>
      </w:tr>
      <w:tr w:rsidR="002F7F86" w14:paraId="4B8F5E58" w14:textId="77777777" w:rsidTr="00D30DA2">
        <w:trPr>
          <w:cantSplit/>
          <w:trHeight w:val="168"/>
        </w:trPr>
        <w:tc>
          <w:tcPr>
            <w:tcW w:w="514" w:type="dxa"/>
            <w:vMerge/>
            <w:textDirection w:val="btLr"/>
            <w:vAlign w:val="center"/>
          </w:tcPr>
          <w:p w14:paraId="674682F4" w14:textId="77777777" w:rsidR="002F7F86" w:rsidRPr="00085AB6" w:rsidRDefault="002F7F86" w:rsidP="002F7F86">
            <w:pPr>
              <w:ind w:left="113" w:right="113"/>
              <w:jc w:val="center"/>
              <w:rPr>
                <w:sz w:val="20"/>
                <w:szCs w:val="20"/>
              </w:rPr>
            </w:pPr>
          </w:p>
        </w:tc>
        <w:tc>
          <w:tcPr>
            <w:tcW w:w="993" w:type="dxa"/>
            <w:vAlign w:val="center"/>
          </w:tcPr>
          <w:p w14:paraId="171AAF32" w14:textId="2E7348F3" w:rsidR="002F7F86" w:rsidRDefault="002F7F86" w:rsidP="002F7F86">
            <w:pPr>
              <w:jc w:val="center"/>
              <w:rPr>
                <w:b/>
                <w:bCs/>
                <w:sz w:val="20"/>
                <w:szCs w:val="20"/>
              </w:rPr>
            </w:pPr>
            <w:r>
              <w:rPr>
                <w:b/>
                <w:bCs/>
                <w:sz w:val="20"/>
                <w:szCs w:val="20"/>
              </w:rPr>
              <w:t>6</w:t>
            </w:r>
            <w:r w:rsidRPr="00085AB6">
              <w:rPr>
                <w:b/>
                <w:bCs/>
                <w:sz w:val="20"/>
                <w:szCs w:val="20"/>
              </w:rPr>
              <w:t>.HAFTA</w:t>
            </w:r>
            <w:r w:rsidRPr="00085AB6">
              <w:rPr>
                <w:b/>
                <w:bCs/>
                <w:sz w:val="20"/>
                <w:szCs w:val="20"/>
              </w:rPr>
              <w:br/>
              <w:t>(</w:t>
            </w:r>
            <w:r>
              <w:rPr>
                <w:b/>
                <w:bCs/>
                <w:sz w:val="20"/>
                <w:szCs w:val="20"/>
              </w:rPr>
              <w:t>18-24</w:t>
            </w:r>
            <w:r w:rsidRPr="00085AB6">
              <w:rPr>
                <w:b/>
                <w:bCs/>
                <w:sz w:val="20"/>
                <w:szCs w:val="20"/>
              </w:rPr>
              <w:t>)</w:t>
            </w:r>
          </w:p>
        </w:tc>
        <w:tc>
          <w:tcPr>
            <w:tcW w:w="708" w:type="dxa"/>
            <w:vAlign w:val="center"/>
          </w:tcPr>
          <w:p w14:paraId="75BFE1DC" w14:textId="6ECF13FA" w:rsidR="002F7F86" w:rsidRPr="00085AB6" w:rsidRDefault="00771FE0" w:rsidP="002F7F86">
            <w:pPr>
              <w:jc w:val="center"/>
              <w:rPr>
                <w:sz w:val="20"/>
                <w:szCs w:val="20"/>
              </w:rPr>
            </w:pPr>
            <w:r>
              <w:rPr>
                <w:sz w:val="20"/>
                <w:szCs w:val="20"/>
              </w:rPr>
              <w:t>2 SAAT</w:t>
            </w:r>
          </w:p>
        </w:tc>
        <w:tc>
          <w:tcPr>
            <w:tcW w:w="1418" w:type="dxa"/>
            <w:vAlign w:val="center"/>
          </w:tcPr>
          <w:p w14:paraId="5D48A6D0" w14:textId="548DB92F" w:rsidR="002F7F86" w:rsidRPr="00085AB6" w:rsidRDefault="00771FE0" w:rsidP="002F7F86">
            <w:pPr>
              <w:rPr>
                <w:sz w:val="20"/>
                <w:szCs w:val="20"/>
              </w:rPr>
            </w:pPr>
            <w:r w:rsidRPr="00771FE0">
              <w:rPr>
                <w:sz w:val="20"/>
                <w:szCs w:val="20"/>
              </w:rPr>
              <w:t>MU.8.1. SAYILAR VE İŞLEMLER</w:t>
            </w:r>
          </w:p>
        </w:tc>
        <w:tc>
          <w:tcPr>
            <w:tcW w:w="1559" w:type="dxa"/>
            <w:vAlign w:val="center"/>
          </w:tcPr>
          <w:p w14:paraId="473456FF" w14:textId="100906D9" w:rsidR="002F7F86" w:rsidRPr="00085AB6" w:rsidRDefault="00771FE0" w:rsidP="002F7F86">
            <w:pPr>
              <w:rPr>
                <w:sz w:val="20"/>
                <w:szCs w:val="20"/>
              </w:rPr>
            </w:pPr>
            <w:r w:rsidRPr="00771FE0">
              <w:rPr>
                <w:sz w:val="20"/>
                <w:szCs w:val="20"/>
              </w:rPr>
              <w:t>MU.8.1.2. Üslü İfadeler</w:t>
            </w:r>
          </w:p>
        </w:tc>
        <w:tc>
          <w:tcPr>
            <w:tcW w:w="7088" w:type="dxa"/>
            <w:vAlign w:val="center"/>
          </w:tcPr>
          <w:p w14:paraId="3DFA61E2" w14:textId="067DD5EE" w:rsidR="002F7F86" w:rsidRPr="00085AB6" w:rsidRDefault="00771FE0" w:rsidP="002F7F86">
            <w:pPr>
              <w:rPr>
                <w:sz w:val="20"/>
                <w:szCs w:val="20"/>
              </w:rPr>
            </w:pPr>
            <w:r>
              <w:t>MU.8.1. 2.1.Gerçek hayat durumlarını bilimsel gösterimle ifade eder.</w:t>
            </w:r>
            <w:r>
              <w:br/>
              <w:t>a</w:t>
            </w:r>
            <w:r w:rsidRPr="00771FE0">
              <w:rPr>
                <w:sz w:val="20"/>
                <w:szCs w:val="20"/>
              </w:rPr>
              <w:t>) Matematik tarihinde zaman, uzunluk vb. ölçümleri ifade ederken kullanılan birimlerle bilimsel gösterim arasındaki ilişkiyi anlamaya yönelik uygulamalara yer verilir. b) Bilgi ve iletişim teknolojileri kullanılır.</w:t>
            </w:r>
          </w:p>
        </w:tc>
        <w:tc>
          <w:tcPr>
            <w:tcW w:w="2060" w:type="dxa"/>
            <w:vAlign w:val="center"/>
          </w:tcPr>
          <w:p w14:paraId="4989EE7F" w14:textId="77777777" w:rsidR="002F7F86" w:rsidRPr="00085AB6" w:rsidRDefault="002F7F86" w:rsidP="002F7F86">
            <w:pPr>
              <w:rPr>
                <w:sz w:val="20"/>
                <w:szCs w:val="20"/>
              </w:rPr>
            </w:pPr>
          </w:p>
        </w:tc>
      </w:tr>
      <w:tr w:rsidR="002F7F86" w14:paraId="21A24019" w14:textId="77777777" w:rsidTr="00D30DA2">
        <w:trPr>
          <w:cantSplit/>
          <w:trHeight w:val="198"/>
        </w:trPr>
        <w:tc>
          <w:tcPr>
            <w:tcW w:w="514" w:type="dxa"/>
            <w:vMerge/>
            <w:textDirection w:val="btLr"/>
            <w:vAlign w:val="center"/>
          </w:tcPr>
          <w:p w14:paraId="2E741EA3" w14:textId="77777777" w:rsidR="002F7F86" w:rsidRPr="00085AB6" w:rsidRDefault="002F7F86" w:rsidP="002F7F86">
            <w:pPr>
              <w:ind w:left="113" w:right="113"/>
              <w:jc w:val="center"/>
              <w:rPr>
                <w:sz w:val="20"/>
                <w:szCs w:val="20"/>
              </w:rPr>
            </w:pPr>
          </w:p>
        </w:tc>
        <w:tc>
          <w:tcPr>
            <w:tcW w:w="993" w:type="dxa"/>
            <w:vAlign w:val="center"/>
          </w:tcPr>
          <w:p w14:paraId="37C82603" w14:textId="2FC74DDB" w:rsidR="002F7F86" w:rsidRDefault="002F7F86" w:rsidP="002F7F86">
            <w:pPr>
              <w:jc w:val="center"/>
              <w:rPr>
                <w:b/>
                <w:bCs/>
                <w:sz w:val="20"/>
                <w:szCs w:val="20"/>
              </w:rPr>
            </w:pPr>
            <w:r>
              <w:rPr>
                <w:b/>
                <w:bCs/>
                <w:sz w:val="20"/>
                <w:szCs w:val="20"/>
              </w:rPr>
              <w:t>7</w:t>
            </w:r>
            <w:r w:rsidRPr="00085AB6">
              <w:rPr>
                <w:b/>
                <w:bCs/>
                <w:sz w:val="20"/>
                <w:szCs w:val="20"/>
              </w:rPr>
              <w:t>.HAFTA</w:t>
            </w:r>
            <w:r w:rsidRPr="00085AB6">
              <w:rPr>
                <w:b/>
                <w:bCs/>
                <w:sz w:val="20"/>
                <w:szCs w:val="20"/>
              </w:rPr>
              <w:br/>
              <w:t>(</w:t>
            </w:r>
            <w:r>
              <w:rPr>
                <w:b/>
                <w:bCs/>
                <w:sz w:val="20"/>
                <w:szCs w:val="20"/>
              </w:rPr>
              <w:t>25-31</w:t>
            </w:r>
            <w:r w:rsidRPr="00085AB6">
              <w:rPr>
                <w:b/>
                <w:bCs/>
                <w:sz w:val="20"/>
                <w:szCs w:val="20"/>
              </w:rPr>
              <w:t>)</w:t>
            </w:r>
          </w:p>
        </w:tc>
        <w:tc>
          <w:tcPr>
            <w:tcW w:w="708" w:type="dxa"/>
            <w:vAlign w:val="center"/>
          </w:tcPr>
          <w:p w14:paraId="14670FEB" w14:textId="091CD8C2" w:rsidR="002F7F86" w:rsidRPr="00085AB6" w:rsidRDefault="00771FE0" w:rsidP="002F7F86">
            <w:pPr>
              <w:jc w:val="center"/>
              <w:rPr>
                <w:sz w:val="20"/>
                <w:szCs w:val="20"/>
              </w:rPr>
            </w:pPr>
            <w:r>
              <w:rPr>
                <w:sz w:val="20"/>
                <w:szCs w:val="20"/>
              </w:rPr>
              <w:t>2 SAAT</w:t>
            </w:r>
          </w:p>
        </w:tc>
        <w:tc>
          <w:tcPr>
            <w:tcW w:w="1418" w:type="dxa"/>
            <w:vAlign w:val="center"/>
          </w:tcPr>
          <w:p w14:paraId="50DA6125" w14:textId="69CF495C" w:rsidR="002F7F86" w:rsidRPr="00085AB6" w:rsidRDefault="00771FE0" w:rsidP="002F7F86">
            <w:pPr>
              <w:rPr>
                <w:sz w:val="20"/>
                <w:szCs w:val="20"/>
              </w:rPr>
            </w:pPr>
            <w:r w:rsidRPr="00771FE0">
              <w:rPr>
                <w:sz w:val="20"/>
                <w:szCs w:val="20"/>
              </w:rPr>
              <w:t>MU.8.1. SAYILAR VE İŞLEMLER</w:t>
            </w:r>
          </w:p>
        </w:tc>
        <w:tc>
          <w:tcPr>
            <w:tcW w:w="1559" w:type="dxa"/>
            <w:vAlign w:val="center"/>
          </w:tcPr>
          <w:p w14:paraId="64CD99D0" w14:textId="32D318B4" w:rsidR="002F7F86" w:rsidRPr="00085AB6" w:rsidRDefault="00D30DA2" w:rsidP="002F7F86">
            <w:pPr>
              <w:rPr>
                <w:sz w:val="20"/>
                <w:szCs w:val="20"/>
              </w:rPr>
            </w:pPr>
            <w:r w:rsidRPr="00D30DA2">
              <w:rPr>
                <w:sz w:val="20"/>
                <w:szCs w:val="20"/>
              </w:rPr>
              <w:t>MU.8.1.3. Kareköklü İfadeler</w:t>
            </w:r>
          </w:p>
        </w:tc>
        <w:tc>
          <w:tcPr>
            <w:tcW w:w="7088" w:type="dxa"/>
            <w:vAlign w:val="center"/>
          </w:tcPr>
          <w:p w14:paraId="2DE0A7E5" w14:textId="77777777" w:rsidR="00D30DA2" w:rsidRDefault="00812AF4" w:rsidP="002F7F86">
            <w:r w:rsidRPr="00812AF4">
              <w:t>MU.8.1.3.1.Kareköklü sayılarla işlem yapmayı gerektiren problemleri çözer.</w:t>
            </w:r>
            <w:r w:rsidRPr="00812AF4">
              <w:tab/>
            </w:r>
          </w:p>
          <w:p w14:paraId="3E92A471" w14:textId="3A1E0CDF" w:rsidR="002F7F86" w:rsidRPr="00085AB6" w:rsidRDefault="00812AF4" w:rsidP="002F7F86">
            <w:pPr>
              <w:rPr>
                <w:sz w:val="20"/>
                <w:szCs w:val="20"/>
              </w:rPr>
            </w:pPr>
            <w:r w:rsidRPr="00812AF4">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tcW w:w="2060" w:type="dxa"/>
            <w:vAlign w:val="center"/>
          </w:tcPr>
          <w:p w14:paraId="1ABB61C3" w14:textId="3A72D30B" w:rsidR="002F7F86" w:rsidRPr="00085AB6" w:rsidRDefault="002F7F86" w:rsidP="002F7F86">
            <w:pPr>
              <w:rPr>
                <w:sz w:val="20"/>
                <w:szCs w:val="20"/>
              </w:rPr>
            </w:pPr>
            <w:r w:rsidRPr="00137E56">
              <w:rPr>
                <w:rFonts w:ascii="Arial" w:hAnsi="Arial" w:cs="Arial"/>
                <w:color w:val="000000"/>
                <w:szCs w:val="27"/>
              </w:rPr>
              <w:t>29 Ekim Cumhuriyet Bayramı</w:t>
            </w:r>
          </w:p>
        </w:tc>
      </w:tr>
      <w:tr w:rsidR="002F7F86" w14:paraId="0A23B74E" w14:textId="77777777" w:rsidTr="00D30DA2">
        <w:trPr>
          <w:cantSplit/>
          <w:trHeight w:val="210"/>
        </w:trPr>
        <w:tc>
          <w:tcPr>
            <w:tcW w:w="514" w:type="dxa"/>
            <w:vMerge w:val="restart"/>
            <w:textDirection w:val="btLr"/>
            <w:vAlign w:val="center"/>
          </w:tcPr>
          <w:p w14:paraId="05A94B1D" w14:textId="17A4F649" w:rsidR="002F7F86" w:rsidRPr="00137E56" w:rsidRDefault="00137E56" w:rsidP="00137E56">
            <w:pPr>
              <w:ind w:left="113" w:right="113"/>
              <w:jc w:val="center"/>
              <w:rPr>
                <w:b/>
                <w:sz w:val="20"/>
                <w:szCs w:val="20"/>
              </w:rPr>
            </w:pPr>
            <w:r w:rsidRPr="00137E56">
              <w:rPr>
                <w:b/>
                <w:szCs w:val="20"/>
              </w:rPr>
              <w:lastRenderedPageBreak/>
              <w:t>KASIM</w:t>
            </w:r>
          </w:p>
        </w:tc>
        <w:tc>
          <w:tcPr>
            <w:tcW w:w="993" w:type="dxa"/>
            <w:vAlign w:val="center"/>
          </w:tcPr>
          <w:p w14:paraId="4AB3411F" w14:textId="5CABCC96" w:rsidR="002F7F86" w:rsidRDefault="002F7F86" w:rsidP="002F7F86">
            <w:pPr>
              <w:jc w:val="center"/>
              <w:rPr>
                <w:b/>
                <w:bCs/>
                <w:sz w:val="20"/>
                <w:szCs w:val="20"/>
              </w:rPr>
            </w:pPr>
            <w:r>
              <w:rPr>
                <w:b/>
                <w:bCs/>
                <w:sz w:val="20"/>
                <w:szCs w:val="20"/>
              </w:rPr>
              <w:t>8</w:t>
            </w:r>
            <w:r w:rsidRPr="00085AB6">
              <w:rPr>
                <w:b/>
                <w:bCs/>
                <w:sz w:val="20"/>
                <w:szCs w:val="20"/>
              </w:rPr>
              <w:t>.HAFTA</w:t>
            </w:r>
            <w:r w:rsidRPr="00085AB6">
              <w:rPr>
                <w:b/>
                <w:bCs/>
                <w:sz w:val="20"/>
                <w:szCs w:val="20"/>
              </w:rPr>
              <w:br/>
              <w:t>(</w:t>
            </w:r>
            <w:r>
              <w:rPr>
                <w:b/>
                <w:bCs/>
                <w:sz w:val="20"/>
                <w:szCs w:val="20"/>
              </w:rPr>
              <w:t>1-07</w:t>
            </w:r>
            <w:r w:rsidRPr="00085AB6">
              <w:rPr>
                <w:b/>
                <w:bCs/>
                <w:sz w:val="20"/>
                <w:szCs w:val="20"/>
              </w:rPr>
              <w:t>)</w:t>
            </w:r>
          </w:p>
        </w:tc>
        <w:tc>
          <w:tcPr>
            <w:tcW w:w="708" w:type="dxa"/>
            <w:vAlign w:val="center"/>
          </w:tcPr>
          <w:p w14:paraId="59D614D5" w14:textId="46FEB3B8" w:rsidR="002F7F86" w:rsidRPr="00085AB6" w:rsidRDefault="00771FE0" w:rsidP="002F7F86">
            <w:pPr>
              <w:jc w:val="center"/>
              <w:rPr>
                <w:sz w:val="20"/>
                <w:szCs w:val="20"/>
              </w:rPr>
            </w:pPr>
            <w:r>
              <w:rPr>
                <w:sz w:val="20"/>
                <w:szCs w:val="20"/>
              </w:rPr>
              <w:t>2 SAAT</w:t>
            </w:r>
          </w:p>
        </w:tc>
        <w:tc>
          <w:tcPr>
            <w:tcW w:w="1418" w:type="dxa"/>
            <w:vAlign w:val="center"/>
          </w:tcPr>
          <w:p w14:paraId="04EA0FAA" w14:textId="5946100F" w:rsidR="002F7F86" w:rsidRPr="00085AB6" w:rsidRDefault="00771FE0" w:rsidP="002F7F86">
            <w:pPr>
              <w:rPr>
                <w:sz w:val="20"/>
                <w:szCs w:val="20"/>
              </w:rPr>
            </w:pPr>
            <w:r w:rsidRPr="00771FE0">
              <w:rPr>
                <w:sz w:val="20"/>
                <w:szCs w:val="20"/>
              </w:rPr>
              <w:t>MU.8.1. SAYILAR VE İŞLEMLER</w:t>
            </w:r>
          </w:p>
        </w:tc>
        <w:tc>
          <w:tcPr>
            <w:tcW w:w="1559" w:type="dxa"/>
            <w:vAlign w:val="center"/>
          </w:tcPr>
          <w:p w14:paraId="2267AFE5" w14:textId="4F0DE76D" w:rsidR="002F7F86" w:rsidRPr="00085AB6" w:rsidRDefault="00D30DA2" w:rsidP="002F7F86">
            <w:pPr>
              <w:rPr>
                <w:sz w:val="20"/>
                <w:szCs w:val="20"/>
              </w:rPr>
            </w:pPr>
            <w:r w:rsidRPr="00D30DA2">
              <w:rPr>
                <w:sz w:val="20"/>
                <w:szCs w:val="20"/>
              </w:rPr>
              <w:t>MU.8.1.3. Kareköklü İfadeler</w:t>
            </w:r>
          </w:p>
        </w:tc>
        <w:tc>
          <w:tcPr>
            <w:tcW w:w="7088" w:type="dxa"/>
            <w:vAlign w:val="center"/>
          </w:tcPr>
          <w:p w14:paraId="406738B3" w14:textId="77777777" w:rsidR="00D30DA2" w:rsidRDefault="00812AF4" w:rsidP="002F7F86">
            <w:pPr>
              <w:rPr>
                <w:sz w:val="20"/>
                <w:szCs w:val="20"/>
              </w:rPr>
            </w:pPr>
            <w:r w:rsidRPr="00812AF4">
              <w:rPr>
                <w:sz w:val="20"/>
                <w:szCs w:val="20"/>
              </w:rPr>
              <w:t>MU.8.1.3.1.Kareköklü sayılarla işlem yapmayı gerektiren problemleri çözer.</w:t>
            </w:r>
            <w:r w:rsidRPr="00812AF4">
              <w:rPr>
                <w:sz w:val="20"/>
                <w:szCs w:val="20"/>
              </w:rPr>
              <w:tab/>
            </w:r>
          </w:p>
          <w:p w14:paraId="7ED3B470" w14:textId="7EDEB233" w:rsidR="002F7F86" w:rsidRPr="00085AB6" w:rsidRDefault="00812AF4" w:rsidP="002F7F86">
            <w:pPr>
              <w:rPr>
                <w:sz w:val="20"/>
                <w:szCs w:val="20"/>
              </w:rPr>
            </w:pPr>
            <w:r w:rsidRPr="00812AF4">
              <w:rPr>
                <w:sz w:val="20"/>
                <w:szCs w:val="20"/>
              </w:rP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tcW w:w="2060" w:type="dxa"/>
            <w:vAlign w:val="center"/>
          </w:tcPr>
          <w:p w14:paraId="1ABE1B22" w14:textId="77777777" w:rsidR="002F7F86" w:rsidRPr="00085AB6" w:rsidRDefault="002F7F86" w:rsidP="002F7F86">
            <w:pPr>
              <w:rPr>
                <w:sz w:val="20"/>
                <w:szCs w:val="20"/>
              </w:rPr>
            </w:pPr>
          </w:p>
        </w:tc>
      </w:tr>
      <w:tr w:rsidR="002F7F86" w14:paraId="5E4D5BFA" w14:textId="77777777" w:rsidTr="00D30DA2">
        <w:trPr>
          <w:cantSplit/>
          <w:trHeight w:val="138"/>
        </w:trPr>
        <w:tc>
          <w:tcPr>
            <w:tcW w:w="514" w:type="dxa"/>
            <w:vMerge/>
            <w:textDirection w:val="btLr"/>
            <w:vAlign w:val="center"/>
          </w:tcPr>
          <w:p w14:paraId="6B754D00" w14:textId="77777777" w:rsidR="002F7F86" w:rsidRPr="00085AB6" w:rsidRDefault="002F7F86" w:rsidP="002F7F86">
            <w:pPr>
              <w:ind w:left="113" w:right="113"/>
              <w:jc w:val="center"/>
              <w:rPr>
                <w:sz w:val="20"/>
                <w:szCs w:val="20"/>
              </w:rPr>
            </w:pPr>
          </w:p>
        </w:tc>
        <w:tc>
          <w:tcPr>
            <w:tcW w:w="993" w:type="dxa"/>
            <w:vAlign w:val="center"/>
          </w:tcPr>
          <w:p w14:paraId="0E17F6A8" w14:textId="18F72524" w:rsidR="002F7F86" w:rsidRDefault="002F7F86" w:rsidP="002F7F86">
            <w:pPr>
              <w:jc w:val="center"/>
              <w:rPr>
                <w:b/>
                <w:bCs/>
                <w:sz w:val="20"/>
                <w:szCs w:val="20"/>
              </w:rPr>
            </w:pPr>
            <w:r>
              <w:rPr>
                <w:b/>
                <w:bCs/>
                <w:sz w:val="20"/>
                <w:szCs w:val="20"/>
              </w:rPr>
              <w:t>9</w:t>
            </w:r>
            <w:r w:rsidRPr="00085AB6">
              <w:rPr>
                <w:b/>
                <w:bCs/>
                <w:sz w:val="20"/>
                <w:szCs w:val="20"/>
              </w:rPr>
              <w:t>.HAFTA</w:t>
            </w:r>
            <w:r w:rsidRPr="00085AB6">
              <w:rPr>
                <w:b/>
                <w:bCs/>
                <w:sz w:val="20"/>
                <w:szCs w:val="20"/>
              </w:rPr>
              <w:br/>
              <w:t>(</w:t>
            </w:r>
            <w:r>
              <w:rPr>
                <w:b/>
                <w:bCs/>
                <w:sz w:val="20"/>
                <w:szCs w:val="20"/>
              </w:rPr>
              <w:t>8-14</w:t>
            </w:r>
            <w:r w:rsidRPr="00085AB6">
              <w:rPr>
                <w:b/>
                <w:bCs/>
                <w:sz w:val="20"/>
                <w:szCs w:val="20"/>
              </w:rPr>
              <w:t>)</w:t>
            </w:r>
          </w:p>
        </w:tc>
        <w:tc>
          <w:tcPr>
            <w:tcW w:w="708" w:type="dxa"/>
            <w:vAlign w:val="center"/>
          </w:tcPr>
          <w:p w14:paraId="485E5609" w14:textId="4DD4B42F" w:rsidR="002F7F86" w:rsidRPr="00085AB6" w:rsidRDefault="00771FE0" w:rsidP="002F7F86">
            <w:pPr>
              <w:jc w:val="center"/>
              <w:rPr>
                <w:sz w:val="20"/>
                <w:szCs w:val="20"/>
              </w:rPr>
            </w:pPr>
            <w:r>
              <w:rPr>
                <w:sz w:val="20"/>
                <w:szCs w:val="20"/>
              </w:rPr>
              <w:t>2 SAAT</w:t>
            </w:r>
          </w:p>
        </w:tc>
        <w:tc>
          <w:tcPr>
            <w:tcW w:w="1418" w:type="dxa"/>
            <w:vAlign w:val="center"/>
          </w:tcPr>
          <w:p w14:paraId="66176A4A" w14:textId="1CD916F9" w:rsidR="002F7F86" w:rsidRPr="00085AB6" w:rsidRDefault="00771FE0" w:rsidP="002F7F86">
            <w:pPr>
              <w:rPr>
                <w:sz w:val="20"/>
                <w:szCs w:val="20"/>
              </w:rPr>
            </w:pPr>
            <w:r w:rsidRPr="00771FE0">
              <w:rPr>
                <w:sz w:val="20"/>
                <w:szCs w:val="20"/>
              </w:rPr>
              <w:t>MU.8.1. SAYILAR VE İŞLEMLER</w:t>
            </w:r>
          </w:p>
        </w:tc>
        <w:tc>
          <w:tcPr>
            <w:tcW w:w="1559" w:type="dxa"/>
            <w:vAlign w:val="center"/>
          </w:tcPr>
          <w:p w14:paraId="2B557C9D" w14:textId="6DAAD4EF" w:rsidR="002F7F86" w:rsidRPr="00085AB6" w:rsidRDefault="00D30DA2" w:rsidP="002F7F86">
            <w:pPr>
              <w:rPr>
                <w:sz w:val="20"/>
                <w:szCs w:val="20"/>
              </w:rPr>
            </w:pPr>
            <w:r w:rsidRPr="00D30DA2">
              <w:rPr>
                <w:sz w:val="20"/>
                <w:szCs w:val="20"/>
              </w:rPr>
              <w:t>MU.8.1.3. Kareköklü İfadeler</w:t>
            </w:r>
          </w:p>
        </w:tc>
        <w:tc>
          <w:tcPr>
            <w:tcW w:w="7088" w:type="dxa"/>
            <w:vAlign w:val="center"/>
          </w:tcPr>
          <w:p w14:paraId="6BBBB0B6" w14:textId="77777777" w:rsidR="00D30DA2" w:rsidRDefault="00812AF4" w:rsidP="001C62E5">
            <w:pPr>
              <w:rPr>
                <w:sz w:val="20"/>
                <w:szCs w:val="20"/>
              </w:rPr>
            </w:pPr>
            <w:r w:rsidRPr="00812AF4">
              <w:rPr>
                <w:sz w:val="20"/>
                <w:szCs w:val="20"/>
              </w:rPr>
              <w:t>MU.8.1.3.1.Kareköklü sayılarla işlem yapmayı gerektiren problemleri çözer.</w:t>
            </w:r>
            <w:r w:rsidRPr="00812AF4">
              <w:rPr>
                <w:sz w:val="20"/>
                <w:szCs w:val="20"/>
              </w:rPr>
              <w:tab/>
            </w:r>
          </w:p>
          <w:p w14:paraId="099A63D0" w14:textId="52F713B4" w:rsidR="002F7F86" w:rsidRPr="00085AB6" w:rsidRDefault="00812AF4" w:rsidP="001C62E5">
            <w:pPr>
              <w:rPr>
                <w:sz w:val="20"/>
                <w:szCs w:val="20"/>
              </w:rPr>
            </w:pPr>
            <w:r w:rsidRPr="00812AF4">
              <w:rPr>
                <w:sz w:val="20"/>
                <w:szCs w:val="20"/>
              </w:rP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tcW w:w="2060" w:type="dxa"/>
            <w:vAlign w:val="center"/>
          </w:tcPr>
          <w:p w14:paraId="02F3CEB3" w14:textId="0E1AE825" w:rsidR="002F7F86" w:rsidRPr="00137E56" w:rsidRDefault="002F7F86" w:rsidP="002F7F86">
            <w:pPr>
              <w:rPr>
                <w:szCs w:val="20"/>
              </w:rPr>
            </w:pPr>
            <w:r w:rsidRPr="00137E56">
              <w:rPr>
                <w:szCs w:val="20"/>
              </w:rPr>
              <w:t>1.Dönem 1.Yazılı Sınav</w:t>
            </w:r>
          </w:p>
        </w:tc>
      </w:tr>
      <w:tr w:rsidR="002F7F86" w14:paraId="6E2AD86B" w14:textId="77777777" w:rsidTr="004056F9">
        <w:trPr>
          <w:cantSplit/>
          <w:trHeight w:val="168"/>
        </w:trPr>
        <w:tc>
          <w:tcPr>
            <w:tcW w:w="514" w:type="dxa"/>
            <w:vMerge/>
            <w:textDirection w:val="btLr"/>
            <w:vAlign w:val="center"/>
          </w:tcPr>
          <w:p w14:paraId="72190F8D" w14:textId="77777777" w:rsidR="002F7F86" w:rsidRPr="00085AB6" w:rsidRDefault="002F7F86" w:rsidP="002F7F86">
            <w:pPr>
              <w:ind w:left="113" w:right="113"/>
              <w:jc w:val="center"/>
              <w:rPr>
                <w:sz w:val="20"/>
                <w:szCs w:val="20"/>
              </w:rPr>
            </w:pPr>
          </w:p>
        </w:tc>
        <w:tc>
          <w:tcPr>
            <w:tcW w:w="993" w:type="dxa"/>
            <w:vAlign w:val="center"/>
          </w:tcPr>
          <w:p w14:paraId="467698EC" w14:textId="05608D2D" w:rsidR="002F7F86" w:rsidRDefault="002F7F86" w:rsidP="002F7F86">
            <w:pPr>
              <w:jc w:val="center"/>
              <w:rPr>
                <w:b/>
                <w:bCs/>
                <w:sz w:val="20"/>
                <w:szCs w:val="20"/>
              </w:rPr>
            </w:pPr>
            <w:r>
              <w:rPr>
                <w:b/>
                <w:bCs/>
                <w:sz w:val="20"/>
                <w:szCs w:val="20"/>
              </w:rPr>
              <w:t>(15-21)</w:t>
            </w:r>
          </w:p>
        </w:tc>
        <w:tc>
          <w:tcPr>
            <w:tcW w:w="12833" w:type="dxa"/>
            <w:gridSpan w:val="5"/>
            <w:vAlign w:val="center"/>
          </w:tcPr>
          <w:p w14:paraId="3BD4CF8B" w14:textId="6DFEEB0B" w:rsidR="002F7F86" w:rsidRPr="00664D2A" w:rsidRDefault="002F7F86" w:rsidP="002F7F86">
            <w:pPr>
              <w:jc w:val="center"/>
              <w:rPr>
                <w:b/>
                <w:bCs/>
                <w:sz w:val="24"/>
                <w:szCs w:val="24"/>
              </w:rPr>
            </w:pPr>
            <w:r w:rsidRPr="00085AB6">
              <w:rPr>
                <w:b/>
                <w:bCs/>
                <w:sz w:val="28"/>
                <w:szCs w:val="28"/>
              </w:rPr>
              <w:t xml:space="preserve">2021-2022 EĞİTİM ÖĞRETİM YILI </w:t>
            </w:r>
            <w:r>
              <w:rPr>
                <w:b/>
                <w:bCs/>
                <w:sz w:val="28"/>
                <w:szCs w:val="28"/>
              </w:rPr>
              <w:t>1.ARA TATİL HAFTASI</w:t>
            </w:r>
          </w:p>
        </w:tc>
      </w:tr>
      <w:tr w:rsidR="002F7F86" w14:paraId="0C19CA91" w14:textId="77777777" w:rsidTr="00D30DA2">
        <w:trPr>
          <w:cantSplit/>
          <w:trHeight w:val="198"/>
        </w:trPr>
        <w:tc>
          <w:tcPr>
            <w:tcW w:w="514" w:type="dxa"/>
            <w:vMerge/>
            <w:textDirection w:val="btLr"/>
            <w:vAlign w:val="center"/>
          </w:tcPr>
          <w:p w14:paraId="6543B213" w14:textId="77777777" w:rsidR="002F7F86" w:rsidRPr="00085AB6" w:rsidRDefault="002F7F86" w:rsidP="002F7F86">
            <w:pPr>
              <w:ind w:left="113" w:right="113"/>
              <w:jc w:val="center"/>
              <w:rPr>
                <w:sz w:val="20"/>
                <w:szCs w:val="20"/>
              </w:rPr>
            </w:pPr>
          </w:p>
        </w:tc>
        <w:tc>
          <w:tcPr>
            <w:tcW w:w="993" w:type="dxa"/>
            <w:vAlign w:val="center"/>
          </w:tcPr>
          <w:p w14:paraId="71137A09" w14:textId="1944A9B0" w:rsidR="002F7F86" w:rsidRDefault="002F7F86" w:rsidP="002F7F86">
            <w:pPr>
              <w:jc w:val="center"/>
              <w:rPr>
                <w:b/>
                <w:bCs/>
                <w:sz w:val="20"/>
                <w:szCs w:val="20"/>
              </w:rPr>
            </w:pPr>
            <w:r>
              <w:rPr>
                <w:b/>
                <w:bCs/>
                <w:sz w:val="20"/>
                <w:szCs w:val="20"/>
              </w:rPr>
              <w:t>10</w:t>
            </w:r>
            <w:r w:rsidRPr="00085AB6">
              <w:rPr>
                <w:b/>
                <w:bCs/>
                <w:sz w:val="20"/>
                <w:szCs w:val="20"/>
              </w:rPr>
              <w:t>.HAFTA</w:t>
            </w:r>
            <w:r w:rsidRPr="00085AB6">
              <w:rPr>
                <w:b/>
                <w:bCs/>
                <w:sz w:val="20"/>
                <w:szCs w:val="20"/>
              </w:rPr>
              <w:br/>
              <w:t>(</w:t>
            </w:r>
            <w:r>
              <w:rPr>
                <w:b/>
                <w:bCs/>
                <w:sz w:val="20"/>
                <w:szCs w:val="20"/>
              </w:rPr>
              <w:t>22-28</w:t>
            </w:r>
            <w:r w:rsidRPr="00085AB6">
              <w:rPr>
                <w:b/>
                <w:bCs/>
                <w:sz w:val="20"/>
                <w:szCs w:val="20"/>
              </w:rPr>
              <w:t>)</w:t>
            </w:r>
          </w:p>
        </w:tc>
        <w:tc>
          <w:tcPr>
            <w:tcW w:w="708" w:type="dxa"/>
            <w:vAlign w:val="center"/>
          </w:tcPr>
          <w:p w14:paraId="133DA422" w14:textId="599982FA" w:rsidR="002F7F86" w:rsidRPr="00085AB6" w:rsidRDefault="00771FE0" w:rsidP="002F7F86">
            <w:pPr>
              <w:jc w:val="center"/>
              <w:rPr>
                <w:sz w:val="20"/>
                <w:szCs w:val="20"/>
              </w:rPr>
            </w:pPr>
            <w:r>
              <w:rPr>
                <w:sz w:val="20"/>
                <w:szCs w:val="20"/>
              </w:rPr>
              <w:t>2 SAAT</w:t>
            </w:r>
          </w:p>
        </w:tc>
        <w:tc>
          <w:tcPr>
            <w:tcW w:w="1418" w:type="dxa"/>
            <w:vAlign w:val="center"/>
          </w:tcPr>
          <w:p w14:paraId="3ECE5F61" w14:textId="730BEF96" w:rsidR="002F7F86" w:rsidRPr="00085AB6" w:rsidRDefault="00771FE0" w:rsidP="002F7F86">
            <w:pPr>
              <w:rPr>
                <w:sz w:val="20"/>
                <w:szCs w:val="20"/>
              </w:rPr>
            </w:pPr>
            <w:r w:rsidRPr="00771FE0">
              <w:rPr>
                <w:sz w:val="20"/>
                <w:szCs w:val="20"/>
              </w:rPr>
              <w:t>MU.8.1. SAYILAR VE İŞLEMLER</w:t>
            </w:r>
          </w:p>
        </w:tc>
        <w:tc>
          <w:tcPr>
            <w:tcW w:w="1559" w:type="dxa"/>
            <w:vAlign w:val="center"/>
          </w:tcPr>
          <w:p w14:paraId="0E2DDA77" w14:textId="334D55B2" w:rsidR="002F7F86" w:rsidRPr="00085AB6" w:rsidRDefault="00D30DA2" w:rsidP="002F7F86">
            <w:pPr>
              <w:rPr>
                <w:sz w:val="20"/>
                <w:szCs w:val="20"/>
              </w:rPr>
            </w:pPr>
            <w:r w:rsidRPr="00D30DA2">
              <w:rPr>
                <w:sz w:val="20"/>
                <w:szCs w:val="20"/>
              </w:rPr>
              <w:t>MU.8.1.3. Kareköklü İfadeler</w:t>
            </w:r>
          </w:p>
        </w:tc>
        <w:tc>
          <w:tcPr>
            <w:tcW w:w="7088" w:type="dxa"/>
            <w:vAlign w:val="center"/>
          </w:tcPr>
          <w:p w14:paraId="68CDCC28" w14:textId="77777777" w:rsidR="00D30DA2" w:rsidRDefault="00812AF4" w:rsidP="002F7F86">
            <w:pPr>
              <w:rPr>
                <w:sz w:val="20"/>
                <w:szCs w:val="20"/>
              </w:rPr>
            </w:pPr>
            <w:r w:rsidRPr="00812AF4">
              <w:rPr>
                <w:sz w:val="20"/>
                <w:szCs w:val="20"/>
              </w:rPr>
              <w:t>MU.8.1.3.1.Kareköklü sayılarla işlem yapmayı gerektiren problemleri çözer.</w:t>
            </w:r>
            <w:r w:rsidRPr="00812AF4">
              <w:rPr>
                <w:sz w:val="20"/>
                <w:szCs w:val="20"/>
              </w:rPr>
              <w:tab/>
            </w:r>
          </w:p>
          <w:p w14:paraId="1022D2FC" w14:textId="1A772B88" w:rsidR="002F7F86" w:rsidRPr="00085AB6" w:rsidRDefault="00812AF4" w:rsidP="002F7F86">
            <w:pPr>
              <w:rPr>
                <w:sz w:val="20"/>
                <w:szCs w:val="20"/>
              </w:rPr>
            </w:pPr>
            <w:r w:rsidRPr="00812AF4">
              <w:rPr>
                <w:sz w:val="20"/>
                <w:szCs w:val="20"/>
              </w:rP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tcW w:w="2060" w:type="dxa"/>
            <w:vAlign w:val="center"/>
          </w:tcPr>
          <w:p w14:paraId="2304D987" w14:textId="77777777" w:rsidR="002F7F86" w:rsidRPr="00085AB6" w:rsidRDefault="002F7F86" w:rsidP="002F7F86">
            <w:pPr>
              <w:rPr>
                <w:sz w:val="20"/>
                <w:szCs w:val="20"/>
              </w:rPr>
            </w:pPr>
          </w:p>
        </w:tc>
      </w:tr>
      <w:tr w:rsidR="002F7F86" w14:paraId="3476A439" w14:textId="77777777" w:rsidTr="00D30DA2">
        <w:trPr>
          <w:cantSplit/>
          <w:trHeight w:val="210"/>
        </w:trPr>
        <w:tc>
          <w:tcPr>
            <w:tcW w:w="514" w:type="dxa"/>
            <w:vMerge w:val="restart"/>
            <w:textDirection w:val="btLr"/>
            <w:vAlign w:val="center"/>
          </w:tcPr>
          <w:p w14:paraId="340622F9" w14:textId="2B0D0D24" w:rsidR="002F7F86" w:rsidRPr="00137E56" w:rsidRDefault="002F7F86" w:rsidP="00137E56">
            <w:pPr>
              <w:ind w:left="113" w:right="113"/>
              <w:jc w:val="center"/>
              <w:rPr>
                <w:b/>
              </w:rPr>
            </w:pPr>
            <w:r w:rsidRPr="00137E56">
              <w:rPr>
                <w:b/>
              </w:rPr>
              <w:lastRenderedPageBreak/>
              <w:t>ARALIK</w:t>
            </w:r>
          </w:p>
        </w:tc>
        <w:tc>
          <w:tcPr>
            <w:tcW w:w="993" w:type="dxa"/>
            <w:vAlign w:val="center"/>
          </w:tcPr>
          <w:p w14:paraId="6A787CCD" w14:textId="10C7F001" w:rsidR="002F7F86" w:rsidRDefault="002F7F86" w:rsidP="002F7F86">
            <w:pPr>
              <w:jc w:val="center"/>
              <w:rPr>
                <w:b/>
                <w:bCs/>
                <w:sz w:val="20"/>
                <w:szCs w:val="20"/>
              </w:rPr>
            </w:pPr>
            <w:r>
              <w:rPr>
                <w:b/>
                <w:bCs/>
                <w:sz w:val="20"/>
                <w:szCs w:val="20"/>
              </w:rPr>
              <w:t>11</w:t>
            </w:r>
            <w:r w:rsidRPr="00085AB6">
              <w:rPr>
                <w:b/>
                <w:bCs/>
                <w:sz w:val="20"/>
                <w:szCs w:val="20"/>
              </w:rPr>
              <w:t>.HAFTA</w:t>
            </w:r>
            <w:r w:rsidRPr="00085AB6">
              <w:rPr>
                <w:b/>
                <w:bCs/>
                <w:sz w:val="20"/>
                <w:szCs w:val="20"/>
              </w:rPr>
              <w:br/>
              <w:t>(</w:t>
            </w:r>
            <w:r>
              <w:rPr>
                <w:b/>
                <w:bCs/>
                <w:sz w:val="20"/>
                <w:szCs w:val="20"/>
              </w:rPr>
              <w:t>29-05</w:t>
            </w:r>
            <w:r w:rsidRPr="00085AB6">
              <w:rPr>
                <w:b/>
                <w:bCs/>
                <w:sz w:val="20"/>
                <w:szCs w:val="20"/>
              </w:rPr>
              <w:t>)</w:t>
            </w:r>
          </w:p>
        </w:tc>
        <w:tc>
          <w:tcPr>
            <w:tcW w:w="708" w:type="dxa"/>
            <w:vAlign w:val="center"/>
          </w:tcPr>
          <w:p w14:paraId="2B58B637" w14:textId="20DF864B" w:rsidR="002F7F86" w:rsidRPr="00085AB6" w:rsidRDefault="00771FE0" w:rsidP="002F7F86">
            <w:pPr>
              <w:jc w:val="center"/>
              <w:rPr>
                <w:sz w:val="20"/>
                <w:szCs w:val="20"/>
              </w:rPr>
            </w:pPr>
            <w:r>
              <w:rPr>
                <w:sz w:val="20"/>
                <w:szCs w:val="20"/>
              </w:rPr>
              <w:t>2 SAAT</w:t>
            </w:r>
          </w:p>
        </w:tc>
        <w:tc>
          <w:tcPr>
            <w:tcW w:w="1418" w:type="dxa"/>
            <w:vAlign w:val="center"/>
          </w:tcPr>
          <w:p w14:paraId="05532B7C" w14:textId="6447EC40" w:rsidR="002F7F86" w:rsidRPr="00085AB6" w:rsidRDefault="00D30DA2" w:rsidP="002F7F86">
            <w:pPr>
              <w:rPr>
                <w:sz w:val="20"/>
                <w:szCs w:val="20"/>
              </w:rPr>
            </w:pPr>
            <w:r w:rsidRPr="00D30DA2">
              <w:rPr>
                <w:sz w:val="20"/>
                <w:szCs w:val="20"/>
              </w:rPr>
              <w:t>MU.8.4. VERİ İŞLEME</w:t>
            </w:r>
          </w:p>
        </w:tc>
        <w:tc>
          <w:tcPr>
            <w:tcW w:w="1559" w:type="dxa"/>
            <w:vAlign w:val="center"/>
          </w:tcPr>
          <w:p w14:paraId="62B7DCCE" w14:textId="74E16206" w:rsidR="002F7F86" w:rsidRPr="00085AB6" w:rsidRDefault="00D30DA2" w:rsidP="002F7F86">
            <w:pPr>
              <w:rPr>
                <w:sz w:val="20"/>
                <w:szCs w:val="20"/>
              </w:rPr>
            </w:pPr>
            <w:r w:rsidRPr="00D30DA2">
              <w:rPr>
                <w:sz w:val="20"/>
                <w:szCs w:val="20"/>
              </w:rPr>
              <w:t>MU.8.4.1. Veri Analizi</w:t>
            </w:r>
          </w:p>
        </w:tc>
        <w:tc>
          <w:tcPr>
            <w:tcW w:w="7088" w:type="dxa"/>
            <w:vAlign w:val="center"/>
          </w:tcPr>
          <w:p w14:paraId="7204DD7C" w14:textId="77777777" w:rsidR="00D30DA2" w:rsidRDefault="00812AF4" w:rsidP="002F7F86">
            <w:pPr>
              <w:rPr>
                <w:sz w:val="20"/>
                <w:szCs w:val="20"/>
              </w:rPr>
            </w:pPr>
            <w:r w:rsidRPr="00812AF4">
              <w:rPr>
                <w:sz w:val="20"/>
                <w:szCs w:val="20"/>
              </w:rPr>
              <w:t>MU.8.4.1.1.Günlük hayat durumlarına ilişkin çizgi, sütun veya daire grafiklerini inceler ve yorumlar.</w:t>
            </w:r>
            <w:r w:rsidRPr="00812AF4">
              <w:rPr>
                <w:sz w:val="20"/>
                <w:szCs w:val="20"/>
              </w:rPr>
              <w:tab/>
            </w:r>
          </w:p>
          <w:p w14:paraId="429EC3D8" w14:textId="2105AE85" w:rsidR="002F7F86" w:rsidRPr="00085AB6" w:rsidRDefault="00812AF4" w:rsidP="002F7F86">
            <w:pPr>
              <w:rPr>
                <w:sz w:val="20"/>
                <w:szCs w:val="20"/>
              </w:rPr>
            </w:pPr>
            <w:r w:rsidRPr="00812AF4">
              <w:rPr>
                <w:sz w:val="20"/>
                <w:szCs w:val="20"/>
              </w:rPr>
              <w:t>a)Gazete haberleri, TÜİK raporları vb. örneklerden yararlanılır. b) Öğrencilerin sütun, daire ve çizgi grafiği ile temsil edebileceği farklı nitelikte veriler toplamaları teşvik edilir. c) Hazırlanan grafiklerin tartışıldığı, güçlü ve zayıf yönlerinin belirlendiği etkinliklere yer verilir. ç) Bilgi ve iletişim teknolojileri kullanılır. d) Örneklerde en fazla üç veri grubuyla sınırlı kalınır.</w:t>
            </w:r>
          </w:p>
        </w:tc>
        <w:tc>
          <w:tcPr>
            <w:tcW w:w="2060" w:type="dxa"/>
            <w:vAlign w:val="center"/>
          </w:tcPr>
          <w:p w14:paraId="5FCC1CB8" w14:textId="2E89000C" w:rsidR="002F7F86" w:rsidRPr="00085AB6" w:rsidRDefault="002F7F86" w:rsidP="002F7F86">
            <w:pPr>
              <w:rPr>
                <w:sz w:val="20"/>
                <w:szCs w:val="20"/>
              </w:rPr>
            </w:pPr>
          </w:p>
        </w:tc>
      </w:tr>
      <w:tr w:rsidR="002F7F86" w14:paraId="32FAC032" w14:textId="77777777" w:rsidTr="00D30DA2">
        <w:trPr>
          <w:cantSplit/>
          <w:trHeight w:val="198"/>
        </w:trPr>
        <w:tc>
          <w:tcPr>
            <w:tcW w:w="514" w:type="dxa"/>
            <w:vMerge/>
            <w:textDirection w:val="btLr"/>
            <w:vAlign w:val="center"/>
          </w:tcPr>
          <w:p w14:paraId="4D905410" w14:textId="77777777" w:rsidR="002F7F86" w:rsidRPr="00085AB6" w:rsidRDefault="002F7F86" w:rsidP="002F7F86">
            <w:pPr>
              <w:ind w:left="113" w:right="113"/>
              <w:jc w:val="center"/>
              <w:rPr>
                <w:sz w:val="20"/>
                <w:szCs w:val="20"/>
              </w:rPr>
            </w:pPr>
          </w:p>
        </w:tc>
        <w:tc>
          <w:tcPr>
            <w:tcW w:w="993" w:type="dxa"/>
            <w:vAlign w:val="center"/>
          </w:tcPr>
          <w:p w14:paraId="34F5D94F" w14:textId="191AA5AE" w:rsidR="002F7F86" w:rsidRDefault="002F7F86" w:rsidP="002F7F86">
            <w:pPr>
              <w:jc w:val="center"/>
              <w:rPr>
                <w:b/>
                <w:bCs/>
                <w:sz w:val="20"/>
                <w:szCs w:val="20"/>
              </w:rPr>
            </w:pPr>
            <w:r>
              <w:rPr>
                <w:b/>
                <w:bCs/>
                <w:sz w:val="20"/>
                <w:szCs w:val="20"/>
              </w:rPr>
              <w:t>12</w:t>
            </w:r>
            <w:r w:rsidRPr="00085AB6">
              <w:rPr>
                <w:b/>
                <w:bCs/>
                <w:sz w:val="20"/>
                <w:szCs w:val="20"/>
              </w:rPr>
              <w:t>.HAFTA</w:t>
            </w:r>
            <w:r w:rsidRPr="00085AB6">
              <w:rPr>
                <w:b/>
                <w:bCs/>
                <w:sz w:val="20"/>
                <w:szCs w:val="20"/>
              </w:rPr>
              <w:br/>
              <w:t>(</w:t>
            </w:r>
            <w:r>
              <w:rPr>
                <w:b/>
                <w:bCs/>
                <w:sz w:val="20"/>
                <w:szCs w:val="20"/>
              </w:rPr>
              <w:t>06-12</w:t>
            </w:r>
            <w:r w:rsidRPr="00085AB6">
              <w:rPr>
                <w:b/>
                <w:bCs/>
                <w:sz w:val="20"/>
                <w:szCs w:val="20"/>
              </w:rPr>
              <w:t>)</w:t>
            </w:r>
          </w:p>
        </w:tc>
        <w:tc>
          <w:tcPr>
            <w:tcW w:w="708" w:type="dxa"/>
            <w:vAlign w:val="center"/>
          </w:tcPr>
          <w:p w14:paraId="569E69F7" w14:textId="51E2DA1E" w:rsidR="002F7F86" w:rsidRPr="00085AB6" w:rsidRDefault="00771FE0" w:rsidP="002F7F86">
            <w:pPr>
              <w:jc w:val="center"/>
              <w:rPr>
                <w:sz w:val="20"/>
                <w:szCs w:val="20"/>
              </w:rPr>
            </w:pPr>
            <w:r>
              <w:rPr>
                <w:sz w:val="20"/>
                <w:szCs w:val="20"/>
              </w:rPr>
              <w:t>2 SAAT</w:t>
            </w:r>
          </w:p>
        </w:tc>
        <w:tc>
          <w:tcPr>
            <w:tcW w:w="1418" w:type="dxa"/>
            <w:vAlign w:val="center"/>
          </w:tcPr>
          <w:p w14:paraId="16540066" w14:textId="4A4B16DB" w:rsidR="002F7F86" w:rsidRPr="00085AB6" w:rsidRDefault="00D30DA2" w:rsidP="002F7F86">
            <w:pPr>
              <w:rPr>
                <w:sz w:val="20"/>
                <w:szCs w:val="20"/>
              </w:rPr>
            </w:pPr>
            <w:r w:rsidRPr="00D30DA2">
              <w:rPr>
                <w:sz w:val="20"/>
                <w:szCs w:val="20"/>
              </w:rPr>
              <w:t>MU.8.4. VERİ İŞLEME</w:t>
            </w:r>
          </w:p>
        </w:tc>
        <w:tc>
          <w:tcPr>
            <w:tcW w:w="1559" w:type="dxa"/>
            <w:vAlign w:val="center"/>
          </w:tcPr>
          <w:p w14:paraId="2FA01076" w14:textId="4AF89608" w:rsidR="002F7F86" w:rsidRPr="00085AB6" w:rsidRDefault="00D30DA2" w:rsidP="002F7F86">
            <w:pPr>
              <w:rPr>
                <w:sz w:val="20"/>
                <w:szCs w:val="20"/>
              </w:rPr>
            </w:pPr>
            <w:r w:rsidRPr="00D30DA2">
              <w:rPr>
                <w:sz w:val="20"/>
                <w:szCs w:val="20"/>
              </w:rPr>
              <w:t>MU.8.4.1. Veri Analizi</w:t>
            </w:r>
          </w:p>
        </w:tc>
        <w:tc>
          <w:tcPr>
            <w:tcW w:w="7088" w:type="dxa"/>
            <w:vAlign w:val="center"/>
          </w:tcPr>
          <w:p w14:paraId="7318FF43" w14:textId="77777777" w:rsidR="00D30DA2" w:rsidRDefault="00812AF4" w:rsidP="002F7F86">
            <w:pPr>
              <w:rPr>
                <w:sz w:val="20"/>
                <w:szCs w:val="20"/>
              </w:rPr>
            </w:pPr>
            <w:r w:rsidRPr="00812AF4">
              <w:rPr>
                <w:sz w:val="20"/>
                <w:szCs w:val="20"/>
              </w:rPr>
              <w:t>MU.8.4.1.1.Günlük hayat durumlarına ilişkin çizgi, sütun veya daire grafiklerini inceler ve yorumlar.</w:t>
            </w:r>
            <w:r w:rsidRPr="00812AF4">
              <w:rPr>
                <w:sz w:val="20"/>
                <w:szCs w:val="20"/>
              </w:rPr>
              <w:tab/>
            </w:r>
          </w:p>
          <w:p w14:paraId="2AA45CAE" w14:textId="3DB8BC35" w:rsidR="002F7F86" w:rsidRPr="00085AB6" w:rsidRDefault="00812AF4" w:rsidP="002F7F86">
            <w:pPr>
              <w:rPr>
                <w:sz w:val="20"/>
                <w:szCs w:val="20"/>
              </w:rPr>
            </w:pPr>
            <w:r w:rsidRPr="00812AF4">
              <w:rPr>
                <w:sz w:val="20"/>
                <w:szCs w:val="20"/>
              </w:rPr>
              <w:t>a)Gazete haberleri, TÜİK raporları vb. örneklerden yararlanılır. b) Öğrencilerin sütun, daire ve çizgi grafiği ile temsil edebileceği farklı nitelikte veriler toplamaları teşvik edilir. c) Hazırlanan grafiklerin tartışıldığı, güçlü ve zayıf yönlerinin belirlendiği etkinliklere yer verilir. ç) Bilgi ve iletişim teknolojileri kullanılır. d) Örneklerde en fazla üç veri grubuyla sınırlı kalınır.</w:t>
            </w:r>
          </w:p>
        </w:tc>
        <w:tc>
          <w:tcPr>
            <w:tcW w:w="2060" w:type="dxa"/>
            <w:vAlign w:val="center"/>
          </w:tcPr>
          <w:p w14:paraId="7E844291" w14:textId="77777777" w:rsidR="002F7F86" w:rsidRPr="00085AB6" w:rsidRDefault="002F7F86" w:rsidP="002F7F86">
            <w:pPr>
              <w:rPr>
                <w:sz w:val="20"/>
                <w:szCs w:val="20"/>
              </w:rPr>
            </w:pPr>
          </w:p>
        </w:tc>
      </w:tr>
      <w:tr w:rsidR="002F7F86" w14:paraId="77574B43" w14:textId="77777777" w:rsidTr="00D30DA2">
        <w:trPr>
          <w:cantSplit/>
          <w:trHeight w:val="210"/>
        </w:trPr>
        <w:tc>
          <w:tcPr>
            <w:tcW w:w="514" w:type="dxa"/>
            <w:vMerge/>
            <w:textDirection w:val="btLr"/>
            <w:vAlign w:val="center"/>
          </w:tcPr>
          <w:p w14:paraId="748FF0E1" w14:textId="77777777" w:rsidR="002F7F86" w:rsidRPr="00085AB6" w:rsidRDefault="002F7F86" w:rsidP="002F7F86">
            <w:pPr>
              <w:ind w:left="113" w:right="113"/>
              <w:jc w:val="center"/>
              <w:rPr>
                <w:sz w:val="20"/>
                <w:szCs w:val="20"/>
              </w:rPr>
            </w:pPr>
          </w:p>
        </w:tc>
        <w:tc>
          <w:tcPr>
            <w:tcW w:w="993" w:type="dxa"/>
            <w:vAlign w:val="center"/>
          </w:tcPr>
          <w:p w14:paraId="5118EC96" w14:textId="3A1F3CF4" w:rsidR="002F7F86" w:rsidRDefault="002F7F86" w:rsidP="002F7F86">
            <w:pPr>
              <w:jc w:val="center"/>
              <w:rPr>
                <w:b/>
                <w:bCs/>
                <w:sz w:val="20"/>
                <w:szCs w:val="20"/>
              </w:rPr>
            </w:pPr>
            <w:r>
              <w:rPr>
                <w:b/>
                <w:bCs/>
                <w:sz w:val="20"/>
                <w:szCs w:val="20"/>
              </w:rPr>
              <w:t>13</w:t>
            </w:r>
            <w:r w:rsidRPr="00085AB6">
              <w:rPr>
                <w:b/>
                <w:bCs/>
                <w:sz w:val="20"/>
                <w:szCs w:val="20"/>
              </w:rPr>
              <w:t>.HAFTA</w:t>
            </w:r>
            <w:r w:rsidRPr="00085AB6">
              <w:rPr>
                <w:b/>
                <w:bCs/>
                <w:sz w:val="20"/>
                <w:szCs w:val="20"/>
              </w:rPr>
              <w:br/>
              <w:t>(</w:t>
            </w:r>
            <w:r>
              <w:rPr>
                <w:b/>
                <w:bCs/>
                <w:sz w:val="20"/>
                <w:szCs w:val="20"/>
              </w:rPr>
              <w:t>13-19</w:t>
            </w:r>
            <w:r w:rsidRPr="00085AB6">
              <w:rPr>
                <w:b/>
                <w:bCs/>
                <w:sz w:val="20"/>
                <w:szCs w:val="20"/>
              </w:rPr>
              <w:t>)</w:t>
            </w:r>
          </w:p>
        </w:tc>
        <w:tc>
          <w:tcPr>
            <w:tcW w:w="708" w:type="dxa"/>
            <w:vAlign w:val="center"/>
          </w:tcPr>
          <w:p w14:paraId="44391248" w14:textId="700E00E6" w:rsidR="002F7F86" w:rsidRPr="00085AB6" w:rsidRDefault="00771FE0" w:rsidP="002F7F86">
            <w:pPr>
              <w:jc w:val="center"/>
              <w:rPr>
                <w:sz w:val="20"/>
                <w:szCs w:val="20"/>
              </w:rPr>
            </w:pPr>
            <w:r>
              <w:rPr>
                <w:sz w:val="20"/>
                <w:szCs w:val="20"/>
              </w:rPr>
              <w:t>2 SAAT</w:t>
            </w:r>
          </w:p>
        </w:tc>
        <w:tc>
          <w:tcPr>
            <w:tcW w:w="1418" w:type="dxa"/>
            <w:vAlign w:val="center"/>
          </w:tcPr>
          <w:p w14:paraId="7722860E" w14:textId="77777777" w:rsidR="002F7F86" w:rsidRDefault="00D30DA2" w:rsidP="002F7F86">
            <w:pPr>
              <w:rPr>
                <w:sz w:val="20"/>
                <w:szCs w:val="20"/>
              </w:rPr>
            </w:pPr>
            <w:r w:rsidRPr="00D30DA2">
              <w:rPr>
                <w:sz w:val="20"/>
                <w:szCs w:val="20"/>
              </w:rPr>
              <w:t>MU.8.4. VERİ İŞLEME</w:t>
            </w:r>
          </w:p>
          <w:p w14:paraId="2F72A6B3" w14:textId="77777777" w:rsidR="00D30DA2" w:rsidRDefault="00D30DA2" w:rsidP="002F7F86">
            <w:pPr>
              <w:rPr>
                <w:sz w:val="20"/>
                <w:szCs w:val="20"/>
              </w:rPr>
            </w:pPr>
          </w:p>
          <w:p w14:paraId="5C7F1B30" w14:textId="6005B182" w:rsidR="00D30DA2" w:rsidRPr="00085AB6" w:rsidRDefault="00D30DA2" w:rsidP="002F7F86">
            <w:pPr>
              <w:rPr>
                <w:sz w:val="20"/>
                <w:szCs w:val="20"/>
              </w:rPr>
            </w:pPr>
            <w:r w:rsidRPr="00D30DA2">
              <w:rPr>
                <w:sz w:val="20"/>
                <w:szCs w:val="20"/>
              </w:rPr>
              <w:t>MU.8.5. OLASILIK</w:t>
            </w:r>
          </w:p>
        </w:tc>
        <w:tc>
          <w:tcPr>
            <w:tcW w:w="1559" w:type="dxa"/>
            <w:vAlign w:val="center"/>
          </w:tcPr>
          <w:p w14:paraId="5A6E3727" w14:textId="7A864697" w:rsidR="002F7F86" w:rsidRDefault="00D30DA2" w:rsidP="002F7F86">
            <w:pPr>
              <w:rPr>
                <w:sz w:val="20"/>
                <w:szCs w:val="20"/>
              </w:rPr>
            </w:pPr>
            <w:r w:rsidRPr="00D30DA2">
              <w:rPr>
                <w:sz w:val="20"/>
                <w:szCs w:val="20"/>
              </w:rPr>
              <w:t>MU.8.4.1. Veri Analizi</w:t>
            </w:r>
          </w:p>
          <w:p w14:paraId="0C4F0A91" w14:textId="77777777" w:rsidR="00D30DA2" w:rsidRDefault="00D30DA2" w:rsidP="002F7F86">
            <w:pPr>
              <w:rPr>
                <w:sz w:val="20"/>
                <w:szCs w:val="20"/>
              </w:rPr>
            </w:pPr>
          </w:p>
          <w:p w14:paraId="1342E1C6" w14:textId="15BFCF74" w:rsidR="00D30DA2" w:rsidRPr="00085AB6" w:rsidRDefault="00D30DA2" w:rsidP="002F7F86">
            <w:pPr>
              <w:rPr>
                <w:sz w:val="20"/>
                <w:szCs w:val="20"/>
              </w:rPr>
            </w:pPr>
            <w:r w:rsidRPr="00D30DA2">
              <w:rPr>
                <w:sz w:val="20"/>
                <w:szCs w:val="20"/>
              </w:rPr>
              <w:t>MU.8.5.1. Basit Olayların Olma Olasılığı</w:t>
            </w:r>
          </w:p>
        </w:tc>
        <w:tc>
          <w:tcPr>
            <w:tcW w:w="7088" w:type="dxa"/>
            <w:vAlign w:val="center"/>
          </w:tcPr>
          <w:p w14:paraId="496B0B85" w14:textId="77777777" w:rsidR="00812AF4" w:rsidRDefault="00812AF4" w:rsidP="002F7F86">
            <w:pPr>
              <w:rPr>
                <w:sz w:val="20"/>
                <w:szCs w:val="20"/>
              </w:rPr>
            </w:pPr>
            <w:r w:rsidRPr="00812AF4">
              <w:rPr>
                <w:sz w:val="20"/>
                <w:szCs w:val="20"/>
              </w:rPr>
              <w:t xml:space="preserve">MU.8.4.1.1.Günlük hayat durumlarına ilişkin çizgi, sütun veya daire grafiklerini inceler ve yorumlar. </w:t>
            </w:r>
          </w:p>
          <w:p w14:paraId="441C6699" w14:textId="4A62BFF6" w:rsidR="00812AF4" w:rsidRDefault="00812AF4" w:rsidP="002F7F86">
            <w:pPr>
              <w:rPr>
                <w:sz w:val="20"/>
                <w:szCs w:val="20"/>
              </w:rPr>
            </w:pPr>
            <w:r w:rsidRPr="00812AF4">
              <w:rPr>
                <w:sz w:val="20"/>
                <w:szCs w:val="20"/>
              </w:rPr>
              <w:t>MU.8.5.1.1.Basit bir olayın olma olasılığını günlük hayatla ilişkilendirir.</w:t>
            </w:r>
            <w:r w:rsidRPr="00812AF4">
              <w:rPr>
                <w:sz w:val="20"/>
                <w:szCs w:val="20"/>
              </w:rPr>
              <w:tab/>
            </w:r>
          </w:p>
          <w:p w14:paraId="6E4B22A4" w14:textId="77777777" w:rsidR="00812AF4" w:rsidRDefault="00812AF4" w:rsidP="00812AF4">
            <w:pPr>
              <w:rPr>
                <w:sz w:val="20"/>
                <w:szCs w:val="20"/>
              </w:rPr>
            </w:pPr>
            <w:r w:rsidRPr="00812AF4">
              <w:rPr>
                <w:sz w:val="20"/>
                <w:szCs w:val="20"/>
              </w:rPr>
              <w:t>MU.8.4.1.1</w:t>
            </w:r>
            <w:r>
              <w:rPr>
                <w:sz w:val="20"/>
                <w:szCs w:val="20"/>
              </w:rPr>
              <w:t xml:space="preserve"> </w:t>
            </w:r>
            <w:r w:rsidRPr="00812AF4">
              <w:rPr>
                <w:sz w:val="20"/>
                <w:szCs w:val="20"/>
              </w:rPr>
              <w:t>a)Gazete haberleri, TÜİK raporları vb. örneklerden yararlanılır. b) Öğrencilerin sütun, daire ve çizgi grafiği ile temsil edebileceği farklı nitelikte veriler toplamaları teşvik edilir. c) Hazırlanan grafiklerin tartışıldığı, güçlü ve zayıf yönlerinin belirlendiği etkinliklere yer verilir. ç) Bilgi ve iletişim teknolojileri kullanılır. d) Örneklerde en fazla üç veri grubuyla sınırlı kalınır.</w:t>
            </w:r>
          </w:p>
          <w:p w14:paraId="07DC1A89" w14:textId="00FFBEE6" w:rsidR="001C62E5" w:rsidRPr="00085AB6" w:rsidRDefault="00812AF4" w:rsidP="00812AF4">
            <w:pPr>
              <w:rPr>
                <w:sz w:val="20"/>
                <w:szCs w:val="20"/>
              </w:rPr>
            </w:pPr>
            <w:r w:rsidRPr="00812AF4">
              <w:rPr>
                <w:sz w:val="20"/>
                <w:szCs w:val="20"/>
              </w:rPr>
              <w:t>MU.8.5.1.1. a) Basit bir olayın gerçekleşme olasılığının 0 ile 1 arasında değer alacağını fark ettirmeye yönelik etkinliklere yer verilir. b) Somut materyaller veya bilgi ve iletişim teknolojileri kullanılarak gerçekleştirilecek deney sonuçları üzerinden olasılığı anlamlandırmaya yönelik çalışmalara yer verilir. c) Verilen belli bir olasılık değerini sağlayan bir deney tasarlamaları teşvik edilir</w:t>
            </w:r>
          </w:p>
        </w:tc>
        <w:tc>
          <w:tcPr>
            <w:tcW w:w="2060" w:type="dxa"/>
            <w:vAlign w:val="center"/>
          </w:tcPr>
          <w:p w14:paraId="21F2B6B0" w14:textId="77777777" w:rsidR="002F7F86" w:rsidRPr="00085AB6" w:rsidRDefault="002F7F86" w:rsidP="002F7F86">
            <w:pPr>
              <w:rPr>
                <w:sz w:val="20"/>
                <w:szCs w:val="20"/>
              </w:rPr>
            </w:pPr>
          </w:p>
        </w:tc>
      </w:tr>
      <w:tr w:rsidR="002F7F86" w14:paraId="0827C7A9" w14:textId="77777777" w:rsidTr="00D30DA2">
        <w:trPr>
          <w:cantSplit/>
          <w:trHeight w:val="183"/>
        </w:trPr>
        <w:tc>
          <w:tcPr>
            <w:tcW w:w="514" w:type="dxa"/>
            <w:vMerge/>
            <w:textDirection w:val="btLr"/>
            <w:vAlign w:val="center"/>
          </w:tcPr>
          <w:p w14:paraId="1C7E02FE" w14:textId="77777777" w:rsidR="002F7F86" w:rsidRPr="00085AB6" w:rsidRDefault="002F7F86" w:rsidP="002F7F86">
            <w:pPr>
              <w:ind w:left="113" w:right="113"/>
              <w:jc w:val="center"/>
              <w:rPr>
                <w:sz w:val="20"/>
                <w:szCs w:val="20"/>
              </w:rPr>
            </w:pPr>
          </w:p>
        </w:tc>
        <w:tc>
          <w:tcPr>
            <w:tcW w:w="993" w:type="dxa"/>
            <w:vAlign w:val="center"/>
          </w:tcPr>
          <w:p w14:paraId="294579B4" w14:textId="5EA787C3" w:rsidR="002F7F86" w:rsidRDefault="002F7F86" w:rsidP="002F7F86">
            <w:pPr>
              <w:jc w:val="center"/>
              <w:rPr>
                <w:b/>
                <w:bCs/>
                <w:sz w:val="20"/>
                <w:szCs w:val="20"/>
              </w:rPr>
            </w:pPr>
            <w:r>
              <w:rPr>
                <w:b/>
                <w:bCs/>
                <w:sz w:val="20"/>
                <w:szCs w:val="20"/>
              </w:rPr>
              <w:t>14</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8" w:type="dxa"/>
            <w:vAlign w:val="center"/>
          </w:tcPr>
          <w:p w14:paraId="695AC767" w14:textId="550DC1E2" w:rsidR="002F7F86" w:rsidRPr="00085AB6" w:rsidRDefault="00771FE0" w:rsidP="002F7F86">
            <w:pPr>
              <w:jc w:val="center"/>
              <w:rPr>
                <w:sz w:val="20"/>
                <w:szCs w:val="20"/>
              </w:rPr>
            </w:pPr>
            <w:r>
              <w:rPr>
                <w:sz w:val="20"/>
                <w:szCs w:val="20"/>
              </w:rPr>
              <w:t>2 SAAT</w:t>
            </w:r>
          </w:p>
        </w:tc>
        <w:tc>
          <w:tcPr>
            <w:tcW w:w="1418" w:type="dxa"/>
            <w:vAlign w:val="center"/>
          </w:tcPr>
          <w:p w14:paraId="5AA0B287" w14:textId="1DD7EF3A" w:rsidR="002F7F86" w:rsidRPr="00085AB6" w:rsidRDefault="00D30DA2" w:rsidP="002F7F86">
            <w:pPr>
              <w:rPr>
                <w:sz w:val="20"/>
                <w:szCs w:val="20"/>
              </w:rPr>
            </w:pPr>
            <w:r w:rsidRPr="00D30DA2">
              <w:rPr>
                <w:sz w:val="20"/>
                <w:szCs w:val="20"/>
              </w:rPr>
              <w:t>MU.8.5. OLASILIK</w:t>
            </w:r>
          </w:p>
        </w:tc>
        <w:tc>
          <w:tcPr>
            <w:tcW w:w="1559" w:type="dxa"/>
            <w:vAlign w:val="center"/>
          </w:tcPr>
          <w:p w14:paraId="61EDC566" w14:textId="17173658" w:rsidR="002F7F86" w:rsidRPr="00085AB6" w:rsidRDefault="00D30DA2" w:rsidP="002F7F86">
            <w:pPr>
              <w:rPr>
                <w:sz w:val="20"/>
                <w:szCs w:val="20"/>
              </w:rPr>
            </w:pPr>
            <w:r w:rsidRPr="00D30DA2">
              <w:rPr>
                <w:sz w:val="20"/>
                <w:szCs w:val="20"/>
              </w:rPr>
              <w:t>MU.8.5.1. Basit Olayların Olma Olasılığı</w:t>
            </w:r>
          </w:p>
        </w:tc>
        <w:tc>
          <w:tcPr>
            <w:tcW w:w="7088" w:type="dxa"/>
            <w:vAlign w:val="center"/>
          </w:tcPr>
          <w:p w14:paraId="7B9485C8" w14:textId="77777777" w:rsidR="00812AF4" w:rsidRDefault="00812AF4" w:rsidP="002F7F86">
            <w:pPr>
              <w:rPr>
                <w:sz w:val="20"/>
                <w:szCs w:val="20"/>
              </w:rPr>
            </w:pPr>
            <w:r w:rsidRPr="00812AF4">
              <w:rPr>
                <w:sz w:val="20"/>
                <w:szCs w:val="20"/>
              </w:rPr>
              <w:t>MU.8.5.1.1.Basit bir olayın olma olasılığını günlük hayatla ilişkilendirir.</w:t>
            </w:r>
            <w:r w:rsidRPr="00812AF4">
              <w:rPr>
                <w:sz w:val="20"/>
                <w:szCs w:val="20"/>
              </w:rPr>
              <w:tab/>
            </w:r>
          </w:p>
          <w:p w14:paraId="79BACA85" w14:textId="3727592B" w:rsidR="001C62E5" w:rsidRPr="00085AB6" w:rsidRDefault="00812AF4" w:rsidP="002F7F86">
            <w:pPr>
              <w:rPr>
                <w:sz w:val="20"/>
                <w:szCs w:val="20"/>
              </w:rPr>
            </w:pPr>
            <w:r w:rsidRPr="00812AF4">
              <w:rPr>
                <w:sz w:val="20"/>
                <w:szCs w:val="20"/>
              </w:rPr>
              <w:t>a) Basit bir olayın gerçekleşme olasılığının 0 ile 1 arasında değer alacağını fark ettirmeye yönelik etkinliklere yer verilir. b) Somut materyaller veya bilgi ve iletişim teknolojileri kullanılarak gerçekleştirilecek deney sonuçları üzerinden olasılığı anlamlandırmaya yönelik çalışmalara yer verilir. c) Verilen belli bir olasılık değerini sağlayan bir deney tasarlamaları teşvik edilir</w:t>
            </w:r>
          </w:p>
        </w:tc>
        <w:tc>
          <w:tcPr>
            <w:tcW w:w="2060" w:type="dxa"/>
            <w:vAlign w:val="center"/>
          </w:tcPr>
          <w:p w14:paraId="0DF842CF" w14:textId="77777777" w:rsidR="002F7F86" w:rsidRPr="00085AB6" w:rsidRDefault="002F7F86" w:rsidP="002F7F86">
            <w:pPr>
              <w:rPr>
                <w:sz w:val="20"/>
                <w:szCs w:val="20"/>
              </w:rPr>
            </w:pPr>
          </w:p>
        </w:tc>
      </w:tr>
      <w:tr w:rsidR="002F7F86" w14:paraId="3D043E16" w14:textId="77777777" w:rsidTr="00D30DA2">
        <w:trPr>
          <w:cantSplit/>
          <w:trHeight w:val="225"/>
        </w:trPr>
        <w:tc>
          <w:tcPr>
            <w:tcW w:w="514" w:type="dxa"/>
            <w:vMerge/>
            <w:textDirection w:val="btLr"/>
            <w:vAlign w:val="center"/>
          </w:tcPr>
          <w:p w14:paraId="0CEAB587" w14:textId="77777777" w:rsidR="002F7F86" w:rsidRPr="00085AB6" w:rsidRDefault="002F7F86" w:rsidP="002F7F86">
            <w:pPr>
              <w:ind w:left="113" w:right="113"/>
              <w:jc w:val="center"/>
              <w:rPr>
                <w:sz w:val="20"/>
                <w:szCs w:val="20"/>
              </w:rPr>
            </w:pPr>
          </w:p>
        </w:tc>
        <w:tc>
          <w:tcPr>
            <w:tcW w:w="993" w:type="dxa"/>
            <w:vAlign w:val="center"/>
          </w:tcPr>
          <w:p w14:paraId="2342B06C" w14:textId="4FAE4E18" w:rsidR="002F7F86" w:rsidRDefault="002F7F86" w:rsidP="002F7F86">
            <w:pPr>
              <w:jc w:val="center"/>
              <w:rPr>
                <w:b/>
                <w:bCs/>
                <w:sz w:val="20"/>
                <w:szCs w:val="20"/>
              </w:rPr>
            </w:pPr>
            <w:r>
              <w:rPr>
                <w:b/>
                <w:bCs/>
                <w:sz w:val="20"/>
                <w:szCs w:val="20"/>
              </w:rPr>
              <w:t>15</w:t>
            </w:r>
            <w:r w:rsidRPr="00085AB6">
              <w:rPr>
                <w:b/>
                <w:bCs/>
                <w:sz w:val="20"/>
                <w:szCs w:val="20"/>
              </w:rPr>
              <w:t>.HAFTA</w:t>
            </w:r>
            <w:r w:rsidRPr="00085AB6">
              <w:rPr>
                <w:b/>
                <w:bCs/>
                <w:sz w:val="20"/>
                <w:szCs w:val="20"/>
              </w:rPr>
              <w:br/>
              <w:t>(</w:t>
            </w:r>
            <w:r>
              <w:rPr>
                <w:b/>
                <w:bCs/>
                <w:sz w:val="20"/>
                <w:szCs w:val="20"/>
              </w:rPr>
              <w:t>27-02</w:t>
            </w:r>
            <w:r w:rsidRPr="00085AB6">
              <w:rPr>
                <w:b/>
                <w:bCs/>
                <w:sz w:val="20"/>
                <w:szCs w:val="20"/>
              </w:rPr>
              <w:t>)</w:t>
            </w:r>
          </w:p>
        </w:tc>
        <w:tc>
          <w:tcPr>
            <w:tcW w:w="708" w:type="dxa"/>
            <w:vAlign w:val="center"/>
          </w:tcPr>
          <w:p w14:paraId="5076D170" w14:textId="586095F0" w:rsidR="002F7F86" w:rsidRPr="00085AB6" w:rsidRDefault="00771FE0" w:rsidP="002F7F86">
            <w:pPr>
              <w:jc w:val="center"/>
              <w:rPr>
                <w:sz w:val="20"/>
                <w:szCs w:val="20"/>
              </w:rPr>
            </w:pPr>
            <w:r>
              <w:rPr>
                <w:sz w:val="20"/>
                <w:szCs w:val="20"/>
              </w:rPr>
              <w:t>2 SAAT</w:t>
            </w:r>
          </w:p>
        </w:tc>
        <w:tc>
          <w:tcPr>
            <w:tcW w:w="1418" w:type="dxa"/>
            <w:vAlign w:val="center"/>
          </w:tcPr>
          <w:p w14:paraId="7E228001" w14:textId="77777777" w:rsidR="00D30DA2" w:rsidRDefault="00D30DA2" w:rsidP="002F7F86">
            <w:pPr>
              <w:rPr>
                <w:sz w:val="20"/>
                <w:szCs w:val="20"/>
              </w:rPr>
            </w:pPr>
            <w:r w:rsidRPr="00D30DA2">
              <w:rPr>
                <w:sz w:val="20"/>
                <w:szCs w:val="20"/>
              </w:rPr>
              <w:t xml:space="preserve">MU.8.5. OLASILIK </w:t>
            </w:r>
          </w:p>
          <w:p w14:paraId="61387C0C" w14:textId="77777777" w:rsidR="00D30DA2" w:rsidRDefault="00D30DA2" w:rsidP="002F7F86">
            <w:pPr>
              <w:rPr>
                <w:sz w:val="20"/>
                <w:szCs w:val="20"/>
              </w:rPr>
            </w:pPr>
          </w:p>
          <w:p w14:paraId="794D83FC" w14:textId="0C959316" w:rsidR="002F7F86" w:rsidRPr="00085AB6" w:rsidRDefault="00D30DA2" w:rsidP="002F7F86">
            <w:pPr>
              <w:rPr>
                <w:sz w:val="20"/>
                <w:szCs w:val="20"/>
              </w:rPr>
            </w:pPr>
            <w:r w:rsidRPr="00D30DA2">
              <w:rPr>
                <w:sz w:val="20"/>
                <w:szCs w:val="20"/>
              </w:rPr>
              <w:t>MU.8.2. CEBİR</w:t>
            </w:r>
          </w:p>
        </w:tc>
        <w:tc>
          <w:tcPr>
            <w:tcW w:w="1559" w:type="dxa"/>
            <w:vAlign w:val="center"/>
          </w:tcPr>
          <w:p w14:paraId="521BEA59" w14:textId="77777777" w:rsidR="00D30DA2" w:rsidRDefault="00D30DA2" w:rsidP="002F7F86">
            <w:pPr>
              <w:rPr>
                <w:sz w:val="20"/>
                <w:szCs w:val="20"/>
              </w:rPr>
            </w:pPr>
            <w:r w:rsidRPr="00D30DA2">
              <w:rPr>
                <w:sz w:val="20"/>
                <w:szCs w:val="20"/>
              </w:rPr>
              <w:t xml:space="preserve">MU.8.5.1. Basit Olayların Olma Olasılığı </w:t>
            </w:r>
          </w:p>
          <w:p w14:paraId="2DCD53A2" w14:textId="13FA438F" w:rsidR="002F7F86" w:rsidRPr="00085AB6" w:rsidRDefault="00D30DA2" w:rsidP="002F7F86">
            <w:pPr>
              <w:rPr>
                <w:sz w:val="20"/>
                <w:szCs w:val="20"/>
              </w:rPr>
            </w:pPr>
            <w:r w:rsidRPr="00D30DA2">
              <w:rPr>
                <w:sz w:val="20"/>
                <w:szCs w:val="20"/>
              </w:rPr>
              <w:t>MU.8.2.1. Cebirsel İfadeler ve Özdeşlikler</w:t>
            </w:r>
          </w:p>
        </w:tc>
        <w:tc>
          <w:tcPr>
            <w:tcW w:w="7088" w:type="dxa"/>
            <w:vAlign w:val="center"/>
          </w:tcPr>
          <w:p w14:paraId="5316F6CA" w14:textId="77777777" w:rsidR="00BA4D6F" w:rsidRDefault="00812AF4" w:rsidP="002F7F86">
            <w:pPr>
              <w:rPr>
                <w:sz w:val="20"/>
                <w:szCs w:val="20"/>
              </w:rPr>
            </w:pPr>
            <w:r w:rsidRPr="00812AF4">
              <w:rPr>
                <w:sz w:val="20"/>
                <w:szCs w:val="20"/>
              </w:rPr>
              <w:t>MU.8.5.1.1.Basit bir olayın olma olasılığını günlük hayatla ilişkilendirir.</w:t>
            </w:r>
          </w:p>
          <w:p w14:paraId="7CA3E8CF" w14:textId="57B197BC" w:rsidR="00812AF4" w:rsidRDefault="00812AF4" w:rsidP="002F7F86">
            <w:pPr>
              <w:rPr>
                <w:sz w:val="20"/>
                <w:szCs w:val="20"/>
              </w:rPr>
            </w:pPr>
            <w:r w:rsidRPr="00812AF4">
              <w:rPr>
                <w:sz w:val="20"/>
                <w:szCs w:val="20"/>
              </w:rPr>
              <w:t>MU.8.2.1.1.Basit cebirsel ifadeleri ve bunların çarpanlarını modeller.</w:t>
            </w:r>
          </w:p>
          <w:p w14:paraId="390E35B5" w14:textId="3AEBA19D" w:rsidR="002F7F86" w:rsidRPr="00085AB6" w:rsidRDefault="00812AF4" w:rsidP="002F7F86">
            <w:pPr>
              <w:rPr>
                <w:sz w:val="20"/>
                <w:szCs w:val="20"/>
              </w:rPr>
            </w:pPr>
            <w:r w:rsidRPr="00812AF4">
              <w:rPr>
                <w:sz w:val="20"/>
                <w:szCs w:val="20"/>
              </w:rPr>
              <w:t>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tcW w:w="2060" w:type="dxa"/>
            <w:vAlign w:val="center"/>
          </w:tcPr>
          <w:p w14:paraId="712F4202" w14:textId="018DA17D" w:rsidR="002F7F86" w:rsidRPr="00137E56" w:rsidRDefault="002F7F86" w:rsidP="002F7F86">
            <w:pPr>
              <w:rPr>
                <w:rFonts w:cstheme="minorHAnsi"/>
              </w:rPr>
            </w:pPr>
            <w:r w:rsidRPr="00137E56">
              <w:rPr>
                <w:rFonts w:cstheme="minorHAnsi"/>
                <w:color w:val="000000"/>
              </w:rPr>
              <w:t>1 Ocak Yılbaşı</w:t>
            </w:r>
          </w:p>
        </w:tc>
      </w:tr>
      <w:tr w:rsidR="002F7F86" w14:paraId="7475B2CD" w14:textId="77777777" w:rsidTr="00D30DA2">
        <w:trPr>
          <w:cantSplit/>
          <w:trHeight w:val="240"/>
        </w:trPr>
        <w:tc>
          <w:tcPr>
            <w:tcW w:w="514" w:type="dxa"/>
            <w:vMerge w:val="restart"/>
            <w:textDirection w:val="btLr"/>
            <w:vAlign w:val="center"/>
          </w:tcPr>
          <w:p w14:paraId="16553CA2" w14:textId="15C48650" w:rsidR="002F7F86" w:rsidRPr="00137E56" w:rsidRDefault="002F7F86" w:rsidP="00137E56">
            <w:pPr>
              <w:ind w:left="113" w:right="113"/>
              <w:jc w:val="center"/>
              <w:rPr>
                <w:b/>
              </w:rPr>
            </w:pPr>
            <w:r w:rsidRPr="00137E56">
              <w:rPr>
                <w:b/>
              </w:rPr>
              <w:t>OCAK</w:t>
            </w:r>
            <w:r w:rsidR="00137E56" w:rsidRPr="00137E56">
              <w:rPr>
                <w:b/>
              </w:rPr>
              <w:t xml:space="preserve"> </w:t>
            </w:r>
          </w:p>
        </w:tc>
        <w:tc>
          <w:tcPr>
            <w:tcW w:w="993" w:type="dxa"/>
            <w:vAlign w:val="center"/>
          </w:tcPr>
          <w:p w14:paraId="5F03CC52" w14:textId="55AA491F" w:rsidR="002F7F86" w:rsidRDefault="002F7F86" w:rsidP="002F7F86">
            <w:pPr>
              <w:jc w:val="center"/>
              <w:rPr>
                <w:b/>
                <w:bCs/>
                <w:sz w:val="20"/>
                <w:szCs w:val="20"/>
              </w:rPr>
            </w:pPr>
            <w:r>
              <w:rPr>
                <w:b/>
                <w:bCs/>
                <w:sz w:val="20"/>
                <w:szCs w:val="20"/>
              </w:rPr>
              <w:t>16</w:t>
            </w:r>
            <w:r w:rsidRPr="00085AB6">
              <w:rPr>
                <w:b/>
                <w:bCs/>
                <w:sz w:val="20"/>
                <w:szCs w:val="20"/>
              </w:rPr>
              <w:t>.HAFTA</w:t>
            </w:r>
            <w:r w:rsidRPr="00085AB6">
              <w:rPr>
                <w:b/>
                <w:bCs/>
                <w:sz w:val="20"/>
                <w:szCs w:val="20"/>
              </w:rPr>
              <w:br/>
              <w:t>(</w:t>
            </w:r>
            <w:r>
              <w:rPr>
                <w:b/>
                <w:bCs/>
                <w:sz w:val="20"/>
                <w:szCs w:val="20"/>
              </w:rPr>
              <w:t>03-09</w:t>
            </w:r>
            <w:r w:rsidRPr="00085AB6">
              <w:rPr>
                <w:b/>
                <w:bCs/>
                <w:sz w:val="20"/>
                <w:szCs w:val="20"/>
              </w:rPr>
              <w:t>)</w:t>
            </w:r>
          </w:p>
        </w:tc>
        <w:tc>
          <w:tcPr>
            <w:tcW w:w="708" w:type="dxa"/>
            <w:vAlign w:val="center"/>
          </w:tcPr>
          <w:p w14:paraId="2FC24BD8" w14:textId="190D180D" w:rsidR="002F7F86" w:rsidRPr="00085AB6" w:rsidRDefault="00771FE0" w:rsidP="002F7F86">
            <w:pPr>
              <w:jc w:val="center"/>
              <w:rPr>
                <w:sz w:val="20"/>
                <w:szCs w:val="20"/>
              </w:rPr>
            </w:pPr>
            <w:r>
              <w:rPr>
                <w:sz w:val="20"/>
                <w:szCs w:val="20"/>
              </w:rPr>
              <w:t>2 SAAT</w:t>
            </w:r>
          </w:p>
        </w:tc>
        <w:tc>
          <w:tcPr>
            <w:tcW w:w="1418" w:type="dxa"/>
            <w:vAlign w:val="center"/>
          </w:tcPr>
          <w:p w14:paraId="4BE46014" w14:textId="2C02BA76" w:rsidR="002F7F86" w:rsidRPr="00085AB6" w:rsidRDefault="00D30DA2" w:rsidP="002F7F86">
            <w:pPr>
              <w:rPr>
                <w:sz w:val="20"/>
                <w:szCs w:val="20"/>
              </w:rPr>
            </w:pPr>
            <w:r w:rsidRPr="00D30DA2">
              <w:rPr>
                <w:sz w:val="20"/>
                <w:szCs w:val="20"/>
              </w:rPr>
              <w:t>MU.8.2. CEBİR</w:t>
            </w:r>
          </w:p>
        </w:tc>
        <w:tc>
          <w:tcPr>
            <w:tcW w:w="1559" w:type="dxa"/>
            <w:vAlign w:val="center"/>
          </w:tcPr>
          <w:p w14:paraId="1346CB77" w14:textId="46BDFC47" w:rsidR="002F7F86" w:rsidRPr="00085AB6" w:rsidRDefault="00D30DA2" w:rsidP="002F7F86">
            <w:pPr>
              <w:rPr>
                <w:sz w:val="20"/>
                <w:szCs w:val="20"/>
              </w:rPr>
            </w:pPr>
            <w:r w:rsidRPr="00D30DA2">
              <w:rPr>
                <w:sz w:val="20"/>
                <w:szCs w:val="20"/>
              </w:rPr>
              <w:t>MU.8.2.1. Cebirsel İfadeler ve Özdeşlikler</w:t>
            </w:r>
          </w:p>
        </w:tc>
        <w:tc>
          <w:tcPr>
            <w:tcW w:w="7088" w:type="dxa"/>
            <w:vAlign w:val="center"/>
          </w:tcPr>
          <w:p w14:paraId="78DF916C" w14:textId="77777777" w:rsidR="00BA4D6F" w:rsidRDefault="00BA4D6F" w:rsidP="002F7F86">
            <w:pPr>
              <w:rPr>
                <w:sz w:val="20"/>
                <w:szCs w:val="20"/>
              </w:rPr>
            </w:pPr>
            <w:r w:rsidRPr="00BA4D6F">
              <w:rPr>
                <w:sz w:val="20"/>
                <w:szCs w:val="20"/>
              </w:rPr>
              <w:t>MU.8.2.1.1.Basit cebirsel ifadeleri ve bunların çarpanlarını modeller.</w:t>
            </w:r>
          </w:p>
          <w:p w14:paraId="1DF852CC" w14:textId="18E3DE9B" w:rsidR="002F7F86" w:rsidRPr="00085AB6" w:rsidRDefault="00BA4D6F" w:rsidP="002F7F86">
            <w:pPr>
              <w:rPr>
                <w:sz w:val="20"/>
                <w:szCs w:val="20"/>
              </w:rPr>
            </w:pPr>
            <w:r>
              <w:rPr>
                <w:sz w:val="20"/>
                <w:szCs w:val="20"/>
              </w:rPr>
              <w:t>a</w:t>
            </w:r>
            <w:r w:rsidRPr="00BA4D6F">
              <w:rPr>
                <w:sz w:val="20"/>
                <w:szCs w:val="20"/>
              </w:rPr>
              <w:t>)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tcW w:w="2060" w:type="dxa"/>
            <w:vAlign w:val="center"/>
          </w:tcPr>
          <w:p w14:paraId="5A8D2949" w14:textId="3178F4A7" w:rsidR="002F7F86" w:rsidRPr="00137E56" w:rsidRDefault="002F7F86" w:rsidP="002F7F86">
            <w:pPr>
              <w:rPr>
                <w:rFonts w:cstheme="minorHAnsi"/>
              </w:rPr>
            </w:pPr>
            <w:r w:rsidRPr="00137E56">
              <w:rPr>
                <w:rFonts w:cstheme="minorHAnsi"/>
              </w:rPr>
              <w:t>1.Dönem 2.Yazılı Sınav</w:t>
            </w:r>
          </w:p>
        </w:tc>
      </w:tr>
      <w:tr w:rsidR="002F7F86" w14:paraId="410BCDC1" w14:textId="77777777" w:rsidTr="00D30DA2">
        <w:trPr>
          <w:cantSplit/>
          <w:trHeight w:val="210"/>
        </w:trPr>
        <w:tc>
          <w:tcPr>
            <w:tcW w:w="514" w:type="dxa"/>
            <w:vMerge/>
            <w:textDirection w:val="btLr"/>
            <w:vAlign w:val="center"/>
          </w:tcPr>
          <w:p w14:paraId="32885261" w14:textId="77777777" w:rsidR="002F7F86" w:rsidRPr="00085AB6" w:rsidRDefault="002F7F86" w:rsidP="002F7F86">
            <w:pPr>
              <w:ind w:left="113" w:right="113"/>
              <w:jc w:val="center"/>
              <w:rPr>
                <w:sz w:val="20"/>
                <w:szCs w:val="20"/>
              </w:rPr>
            </w:pPr>
          </w:p>
        </w:tc>
        <w:tc>
          <w:tcPr>
            <w:tcW w:w="993" w:type="dxa"/>
            <w:vAlign w:val="center"/>
          </w:tcPr>
          <w:p w14:paraId="32CD15ED" w14:textId="1496ADF7" w:rsidR="002F7F86" w:rsidRDefault="002F7F86" w:rsidP="002F7F86">
            <w:pPr>
              <w:jc w:val="center"/>
              <w:rPr>
                <w:b/>
                <w:bCs/>
                <w:sz w:val="20"/>
                <w:szCs w:val="20"/>
              </w:rPr>
            </w:pPr>
            <w:r>
              <w:rPr>
                <w:b/>
                <w:bCs/>
                <w:sz w:val="20"/>
                <w:szCs w:val="20"/>
              </w:rPr>
              <w:t>17</w:t>
            </w:r>
            <w:r w:rsidRPr="00085AB6">
              <w:rPr>
                <w:b/>
                <w:bCs/>
                <w:sz w:val="20"/>
                <w:szCs w:val="20"/>
              </w:rPr>
              <w:t>.HAFTA</w:t>
            </w:r>
            <w:r w:rsidRPr="00085AB6">
              <w:rPr>
                <w:b/>
                <w:bCs/>
                <w:sz w:val="20"/>
                <w:szCs w:val="20"/>
              </w:rPr>
              <w:br/>
              <w:t>(</w:t>
            </w:r>
            <w:r>
              <w:rPr>
                <w:b/>
                <w:bCs/>
                <w:sz w:val="20"/>
                <w:szCs w:val="20"/>
              </w:rPr>
              <w:t>10-16</w:t>
            </w:r>
            <w:r w:rsidRPr="00085AB6">
              <w:rPr>
                <w:b/>
                <w:bCs/>
                <w:sz w:val="20"/>
                <w:szCs w:val="20"/>
              </w:rPr>
              <w:t>)</w:t>
            </w:r>
          </w:p>
        </w:tc>
        <w:tc>
          <w:tcPr>
            <w:tcW w:w="708" w:type="dxa"/>
            <w:vAlign w:val="center"/>
          </w:tcPr>
          <w:p w14:paraId="00CEF1E7" w14:textId="5D439715" w:rsidR="002F7F86" w:rsidRPr="00085AB6" w:rsidRDefault="00771FE0" w:rsidP="002F7F86">
            <w:pPr>
              <w:jc w:val="center"/>
              <w:rPr>
                <w:sz w:val="20"/>
                <w:szCs w:val="20"/>
              </w:rPr>
            </w:pPr>
            <w:r>
              <w:rPr>
                <w:sz w:val="20"/>
                <w:szCs w:val="20"/>
              </w:rPr>
              <w:t>2 SAAT</w:t>
            </w:r>
          </w:p>
        </w:tc>
        <w:tc>
          <w:tcPr>
            <w:tcW w:w="1418" w:type="dxa"/>
            <w:vAlign w:val="center"/>
          </w:tcPr>
          <w:p w14:paraId="1E22E55D" w14:textId="5066BE91" w:rsidR="002F7F86" w:rsidRPr="00085AB6" w:rsidRDefault="00D30DA2" w:rsidP="002F7F86">
            <w:pPr>
              <w:rPr>
                <w:sz w:val="20"/>
                <w:szCs w:val="20"/>
              </w:rPr>
            </w:pPr>
            <w:r w:rsidRPr="00D30DA2">
              <w:rPr>
                <w:sz w:val="20"/>
                <w:szCs w:val="20"/>
              </w:rPr>
              <w:t>MU.8.2. CEBİR</w:t>
            </w:r>
          </w:p>
        </w:tc>
        <w:tc>
          <w:tcPr>
            <w:tcW w:w="1559" w:type="dxa"/>
            <w:vAlign w:val="center"/>
          </w:tcPr>
          <w:p w14:paraId="3BC5EE56" w14:textId="63CE2573" w:rsidR="002F7F86" w:rsidRPr="00085AB6" w:rsidRDefault="00D30DA2" w:rsidP="002F7F86">
            <w:pPr>
              <w:rPr>
                <w:sz w:val="20"/>
                <w:szCs w:val="20"/>
              </w:rPr>
            </w:pPr>
            <w:r w:rsidRPr="00D30DA2">
              <w:rPr>
                <w:sz w:val="20"/>
                <w:szCs w:val="20"/>
              </w:rPr>
              <w:t>MU.8.2.1. Cebirsel İfadeler ve Özdeşlikler</w:t>
            </w:r>
          </w:p>
        </w:tc>
        <w:tc>
          <w:tcPr>
            <w:tcW w:w="7088" w:type="dxa"/>
            <w:vAlign w:val="center"/>
          </w:tcPr>
          <w:p w14:paraId="28405B80" w14:textId="77777777" w:rsidR="00BA4D6F" w:rsidRDefault="00BA4D6F" w:rsidP="002F7F86">
            <w:pPr>
              <w:rPr>
                <w:sz w:val="20"/>
                <w:szCs w:val="20"/>
              </w:rPr>
            </w:pPr>
            <w:r w:rsidRPr="00BA4D6F">
              <w:rPr>
                <w:sz w:val="20"/>
                <w:szCs w:val="20"/>
              </w:rPr>
              <w:t>MU.8.2.1.1.Basit cebirsel ifadeleri ve bunların çarpanlarını modeller.</w:t>
            </w:r>
            <w:r w:rsidRPr="00BA4D6F">
              <w:rPr>
                <w:sz w:val="20"/>
                <w:szCs w:val="20"/>
              </w:rPr>
              <w:tab/>
            </w:r>
          </w:p>
          <w:p w14:paraId="33553E82" w14:textId="02E50D6A" w:rsidR="002F7F86" w:rsidRPr="00085AB6" w:rsidRDefault="00BA4D6F" w:rsidP="002F7F86">
            <w:pPr>
              <w:rPr>
                <w:sz w:val="20"/>
                <w:szCs w:val="20"/>
              </w:rPr>
            </w:pPr>
            <w:r w:rsidRPr="00BA4D6F">
              <w:rPr>
                <w:sz w:val="20"/>
                <w:szCs w:val="20"/>
              </w:rPr>
              <w:t>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tcW w:w="2060" w:type="dxa"/>
            <w:vAlign w:val="center"/>
          </w:tcPr>
          <w:p w14:paraId="684BDA8A" w14:textId="77777777" w:rsidR="002F7F86" w:rsidRPr="00085AB6" w:rsidRDefault="002F7F86" w:rsidP="002F7F86">
            <w:pPr>
              <w:rPr>
                <w:sz w:val="20"/>
                <w:szCs w:val="20"/>
              </w:rPr>
            </w:pPr>
          </w:p>
        </w:tc>
      </w:tr>
      <w:tr w:rsidR="002F7F86" w14:paraId="5C13E65B" w14:textId="77777777" w:rsidTr="00D30DA2">
        <w:trPr>
          <w:cantSplit/>
          <w:trHeight w:val="183"/>
        </w:trPr>
        <w:tc>
          <w:tcPr>
            <w:tcW w:w="514" w:type="dxa"/>
            <w:vMerge/>
            <w:textDirection w:val="btLr"/>
            <w:vAlign w:val="center"/>
          </w:tcPr>
          <w:p w14:paraId="6C40F53D" w14:textId="77777777" w:rsidR="002F7F86" w:rsidRPr="00085AB6" w:rsidRDefault="002F7F86" w:rsidP="002F7F86">
            <w:pPr>
              <w:ind w:left="113" w:right="113"/>
              <w:jc w:val="center"/>
              <w:rPr>
                <w:sz w:val="20"/>
                <w:szCs w:val="20"/>
              </w:rPr>
            </w:pPr>
          </w:p>
        </w:tc>
        <w:tc>
          <w:tcPr>
            <w:tcW w:w="993" w:type="dxa"/>
            <w:vAlign w:val="center"/>
          </w:tcPr>
          <w:p w14:paraId="130D1854" w14:textId="40245A36" w:rsidR="002F7F86" w:rsidRDefault="002F7F86" w:rsidP="002F7F86">
            <w:pPr>
              <w:jc w:val="center"/>
              <w:rPr>
                <w:b/>
                <w:bCs/>
                <w:sz w:val="20"/>
                <w:szCs w:val="20"/>
              </w:rPr>
            </w:pPr>
            <w:r>
              <w:rPr>
                <w:b/>
                <w:bCs/>
                <w:sz w:val="20"/>
                <w:szCs w:val="20"/>
              </w:rPr>
              <w:t>18</w:t>
            </w:r>
            <w:r w:rsidRPr="00085AB6">
              <w:rPr>
                <w:b/>
                <w:bCs/>
                <w:sz w:val="20"/>
                <w:szCs w:val="20"/>
              </w:rPr>
              <w:t>.HAFTA</w:t>
            </w:r>
            <w:r w:rsidRPr="00085AB6">
              <w:rPr>
                <w:b/>
                <w:bCs/>
                <w:sz w:val="20"/>
                <w:szCs w:val="20"/>
              </w:rPr>
              <w:br/>
              <w:t>(</w:t>
            </w:r>
            <w:r>
              <w:rPr>
                <w:b/>
                <w:bCs/>
                <w:sz w:val="20"/>
                <w:szCs w:val="20"/>
              </w:rPr>
              <w:t>17-21</w:t>
            </w:r>
            <w:r w:rsidRPr="00085AB6">
              <w:rPr>
                <w:b/>
                <w:bCs/>
                <w:sz w:val="20"/>
                <w:szCs w:val="20"/>
              </w:rPr>
              <w:t>)</w:t>
            </w:r>
          </w:p>
        </w:tc>
        <w:tc>
          <w:tcPr>
            <w:tcW w:w="708" w:type="dxa"/>
            <w:vAlign w:val="center"/>
          </w:tcPr>
          <w:p w14:paraId="786B0908" w14:textId="1A3DD4CB" w:rsidR="002F7F86" w:rsidRPr="00085AB6" w:rsidRDefault="00771FE0" w:rsidP="002F7F86">
            <w:pPr>
              <w:jc w:val="center"/>
              <w:rPr>
                <w:sz w:val="20"/>
                <w:szCs w:val="20"/>
              </w:rPr>
            </w:pPr>
            <w:r>
              <w:rPr>
                <w:sz w:val="20"/>
                <w:szCs w:val="20"/>
              </w:rPr>
              <w:t>2 SAAT</w:t>
            </w:r>
          </w:p>
        </w:tc>
        <w:tc>
          <w:tcPr>
            <w:tcW w:w="1418" w:type="dxa"/>
            <w:vAlign w:val="center"/>
          </w:tcPr>
          <w:p w14:paraId="3D4672CA" w14:textId="391F96D1" w:rsidR="002F7F86" w:rsidRPr="00085AB6" w:rsidRDefault="00D30DA2" w:rsidP="002F7F86">
            <w:pPr>
              <w:rPr>
                <w:sz w:val="20"/>
                <w:szCs w:val="20"/>
              </w:rPr>
            </w:pPr>
            <w:r w:rsidRPr="00D30DA2">
              <w:rPr>
                <w:sz w:val="20"/>
                <w:szCs w:val="20"/>
              </w:rPr>
              <w:t>MU.8.2. CEBİR</w:t>
            </w:r>
          </w:p>
        </w:tc>
        <w:tc>
          <w:tcPr>
            <w:tcW w:w="1559" w:type="dxa"/>
            <w:vAlign w:val="center"/>
          </w:tcPr>
          <w:p w14:paraId="52AE8506" w14:textId="2778631D" w:rsidR="002F7F86" w:rsidRPr="00085AB6" w:rsidRDefault="00D30DA2" w:rsidP="002F7F86">
            <w:pPr>
              <w:rPr>
                <w:sz w:val="20"/>
                <w:szCs w:val="20"/>
              </w:rPr>
            </w:pPr>
            <w:r w:rsidRPr="00D30DA2">
              <w:rPr>
                <w:sz w:val="20"/>
                <w:szCs w:val="20"/>
              </w:rPr>
              <w:t>MU.8.2.1. Cebirsel İfadeler ve Özdeşlikler</w:t>
            </w:r>
          </w:p>
        </w:tc>
        <w:tc>
          <w:tcPr>
            <w:tcW w:w="7088" w:type="dxa"/>
            <w:vAlign w:val="center"/>
          </w:tcPr>
          <w:p w14:paraId="0C8AA295" w14:textId="77777777" w:rsidR="00BA4D6F" w:rsidRDefault="00BA4D6F" w:rsidP="002F7F86">
            <w:pPr>
              <w:rPr>
                <w:sz w:val="20"/>
                <w:szCs w:val="20"/>
              </w:rPr>
            </w:pPr>
            <w:r w:rsidRPr="00BA4D6F">
              <w:rPr>
                <w:sz w:val="20"/>
                <w:szCs w:val="20"/>
              </w:rPr>
              <w:t>MU.8.2.1.1.Basit cebirsel ifadeleri ve bunların çarpanlarını modeller.</w:t>
            </w:r>
            <w:r w:rsidRPr="00BA4D6F">
              <w:rPr>
                <w:sz w:val="20"/>
                <w:szCs w:val="20"/>
              </w:rPr>
              <w:tab/>
            </w:r>
          </w:p>
          <w:p w14:paraId="0C3228A0" w14:textId="345A7015" w:rsidR="002F7F86" w:rsidRPr="00085AB6" w:rsidRDefault="00BA4D6F" w:rsidP="002F7F86">
            <w:pPr>
              <w:rPr>
                <w:sz w:val="20"/>
                <w:szCs w:val="20"/>
              </w:rPr>
            </w:pPr>
            <w:r w:rsidRPr="00BA4D6F">
              <w:rPr>
                <w:sz w:val="20"/>
                <w:szCs w:val="20"/>
              </w:rPr>
              <w:t>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tcW w:w="2060" w:type="dxa"/>
            <w:vAlign w:val="center"/>
          </w:tcPr>
          <w:p w14:paraId="7B4D35BF" w14:textId="77777777" w:rsidR="002F7F86" w:rsidRPr="00085AB6" w:rsidRDefault="002F7F86" w:rsidP="002F7F86">
            <w:pPr>
              <w:rPr>
                <w:sz w:val="20"/>
                <w:szCs w:val="20"/>
              </w:rPr>
            </w:pPr>
          </w:p>
        </w:tc>
      </w:tr>
      <w:tr w:rsidR="002F7F86" w14:paraId="1FB36E20" w14:textId="77777777" w:rsidTr="00C4090B">
        <w:trPr>
          <w:cantSplit/>
          <w:trHeight w:val="225"/>
        </w:trPr>
        <w:tc>
          <w:tcPr>
            <w:tcW w:w="14340" w:type="dxa"/>
            <w:gridSpan w:val="7"/>
            <w:vAlign w:val="center"/>
          </w:tcPr>
          <w:p w14:paraId="170A3D4F" w14:textId="77777777" w:rsidR="00D30DA2" w:rsidRDefault="00D30DA2" w:rsidP="00D30DA2">
            <w:pPr>
              <w:jc w:val="center"/>
              <w:rPr>
                <w:b/>
                <w:bCs/>
                <w:color w:val="000000" w:themeColor="text1"/>
                <w:sz w:val="28"/>
                <w:szCs w:val="28"/>
              </w:rPr>
            </w:pPr>
            <w:r w:rsidRPr="00C4090B">
              <w:rPr>
                <w:b/>
                <w:bCs/>
                <w:color w:val="000000" w:themeColor="text1"/>
                <w:sz w:val="28"/>
                <w:szCs w:val="28"/>
              </w:rPr>
              <w:lastRenderedPageBreak/>
              <w:t xml:space="preserve">2021-2022 EĞİTİM ÖĞRETİM YILI </w:t>
            </w:r>
            <w:r>
              <w:rPr>
                <w:b/>
                <w:bCs/>
                <w:color w:val="000000" w:themeColor="text1"/>
                <w:sz w:val="28"/>
                <w:szCs w:val="28"/>
              </w:rPr>
              <w:t>8</w:t>
            </w:r>
            <w:r w:rsidRPr="00C4090B">
              <w:rPr>
                <w:b/>
                <w:bCs/>
                <w:color w:val="000000" w:themeColor="text1"/>
                <w:sz w:val="28"/>
                <w:szCs w:val="28"/>
              </w:rPr>
              <w:t xml:space="preserve">.SINIFLAR </w:t>
            </w:r>
            <w:hyperlink r:id="rId9" w:history="1">
              <w:r w:rsidRPr="00C4090B">
                <w:rPr>
                  <w:rStyle w:val="Kpr"/>
                  <w:b/>
                  <w:bCs/>
                  <w:color w:val="000000" w:themeColor="text1"/>
                  <w:sz w:val="28"/>
                  <w:szCs w:val="28"/>
                  <w:u w:val="none"/>
                </w:rPr>
                <w:t>MATEMATİK</w:t>
              </w:r>
            </w:hyperlink>
            <w:r w:rsidRPr="00C4090B">
              <w:rPr>
                <w:b/>
                <w:bCs/>
                <w:color w:val="000000" w:themeColor="text1"/>
                <w:sz w:val="28"/>
                <w:szCs w:val="28"/>
              </w:rPr>
              <w:t xml:space="preserve"> </w:t>
            </w:r>
            <w:r>
              <w:rPr>
                <w:b/>
                <w:bCs/>
                <w:color w:val="000000" w:themeColor="text1"/>
                <w:sz w:val="28"/>
                <w:szCs w:val="28"/>
              </w:rPr>
              <w:t xml:space="preserve">UYGULAMALARI (SEÇMELİ) </w:t>
            </w:r>
            <w:r w:rsidRPr="00C4090B">
              <w:rPr>
                <w:b/>
                <w:bCs/>
                <w:color w:val="000000" w:themeColor="text1"/>
                <w:sz w:val="28"/>
                <w:szCs w:val="28"/>
              </w:rPr>
              <w:t xml:space="preserve">DERSİ </w:t>
            </w:r>
            <w:hyperlink r:id="rId10" w:history="1">
              <w:r w:rsidRPr="00C4090B">
                <w:rPr>
                  <w:rStyle w:val="Kpr"/>
                  <w:b/>
                  <w:bCs/>
                  <w:color w:val="000000" w:themeColor="text1"/>
                  <w:sz w:val="28"/>
                  <w:szCs w:val="28"/>
                  <w:u w:val="none"/>
                </w:rPr>
                <w:t>YILLIK PLAN</w:t>
              </w:r>
            </w:hyperlink>
            <w:r>
              <w:rPr>
                <w:rStyle w:val="Kpr"/>
                <w:b/>
                <w:bCs/>
                <w:color w:val="000000" w:themeColor="text1"/>
                <w:sz w:val="28"/>
                <w:szCs w:val="28"/>
                <w:u w:val="none"/>
              </w:rPr>
              <w:t>I</w:t>
            </w:r>
          </w:p>
          <w:p w14:paraId="0F99F0B1" w14:textId="780E6C10" w:rsidR="002F7F86" w:rsidRPr="007A4188" w:rsidRDefault="007A4188" w:rsidP="002F7F86">
            <w:pPr>
              <w:rPr>
                <w:b/>
                <w:bCs/>
                <w:sz w:val="20"/>
                <w:szCs w:val="20"/>
              </w:rPr>
            </w:pPr>
            <w:r w:rsidRPr="00137E56">
              <w:rPr>
                <w:b/>
                <w:bCs/>
              </w:rPr>
              <w:t>II.DÖNEM</w:t>
            </w:r>
          </w:p>
        </w:tc>
      </w:tr>
      <w:tr w:rsidR="002F7F86" w14:paraId="1A870455" w14:textId="77777777" w:rsidTr="00D30DA2">
        <w:trPr>
          <w:cantSplit/>
          <w:trHeight w:val="168"/>
        </w:trPr>
        <w:tc>
          <w:tcPr>
            <w:tcW w:w="514" w:type="dxa"/>
            <w:vMerge w:val="restart"/>
            <w:textDirection w:val="btLr"/>
            <w:vAlign w:val="center"/>
          </w:tcPr>
          <w:p w14:paraId="60C01FD4" w14:textId="6E20F331" w:rsidR="002F7F86" w:rsidRPr="00137E56" w:rsidRDefault="002F7F86" w:rsidP="002F7F86">
            <w:pPr>
              <w:ind w:left="113" w:right="113"/>
              <w:jc w:val="center"/>
              <w:rPr>
                <w:b/>
                <w:sz w:val="20"/>
                <w:szCs w:val="20"/>
              </w:rPr>
            </w:pPr>
            <w:r w:rsidRPr="00137E56">
              <w:rPr>
                <w:b/>
                <w:szCs w:val="20"/>
              </w:rPr>
              <w:t>ŞUBAT</w:t>
            </w:r>
          </w:p>
        </w:tc>
        <w:tc>
          <w:tcPr>
            <w:tcW w:w="993" w:type="dxa"/>
            <w:vAlign w:val="center"/>
          </w:tcPr>
          <w:p w14:paraId="459200B0" w14:textId="1EC4693A" w:rsidR="002F7F86" w:rsidRDefault="002F7F86" w:rsidP="002F7F86">
            <w:pPr>
              <w:jc w:val="center"/>
              <w:rPr>
                <w:b/>
                <w:bCs/>
                <w:sz w:val="20"/>
                <w:szCs w:val="20"/>
              </w:rPr>
            </w:pPr>
            <w:r>
              <w:rPr>
                <w:b/>
                <w:bCs/>
                <w:sz w:val="20"/>
                <w:szCs w:val="20"/>
              </w:rPr>
              <w:t>19.HAFTA</w:t>
            </w:r>
            <w:r>
              <w:rPr>
                <w:b/>
                <w:bCs/>
                <w:sz w:val="20"/>
                <w:szCs w:val="20"/>
              </w:rPr>
              <w:br/>
              <w:t>(7-13)</w:t>
            </w:r>
          </w:p>
        </w:tc>
        <w:tc>
          <w:tcPr>
            <w:tcW w:w="708" w:type="dxa"/>
            <w:vAlign w:val="center"/>
          </w:tcPr>
          <w:p w14:paraId="0D314685" w14:textId="4E0FA05E" w:rsidR="002F7F86" w:rsidRPr="00085AB6" w:rsidRDefault="00771FE0" w:rsidP="002F7F86">
            <w:pPr>
              <w:jc w:val="center"/>
              <w:rPr>
                <w:sz w:val="20"/>
                <w:szCs w:val="20"/>
              </w:rPr>
            </w:pPr>
            <w:r>
              <w:rPr>
                <w:sz w:val="20"/>
                <w:szCs w:val="20"/>
              </w:rPr>
              <w:t>2 SAAT</w:t>
            </w:r>
          </w:p>
        </w:tc>
        <w:tc>
          <w:tcPr>
            <w:tcW w:w="1418" w:type="dxa"/>
            <w:vAlign w:val="center"/>
          </w:tcPr>
          <w:p w14:paraId="366B02FB" w14:textId="29E9A55C" w:rsidR="002F7F86" w:rsidRPr="00085AB6" w:rsidRDefault="00D30DA2" w:rsidP="002F7F86">
            <w:pPr>
              <w:rPr>
                <w:sz w:val="20"/>
                <w:szCs w:val="20"/>
              </w:rPr>
            </w:pPr>
            <w:r w:rsidRPr="00D30DA2">
              <w:rPr>
                <w:sz w:val="20"/>
                <w:szCs w:val="20"/>
              </w:rPr>
              <w:t>MU.8.2. CEBİR</w:t>
            </w:r>
          </w:p>
        </w:tc>
        <w:tc>
          <w:tcPr>
            <w:tcW w:w="1559" w:type="dxa"/>
            <w:vAlign w:val="center"/>
          </w:tcPr>
          <w:p w14:paraId="425E2688" w14:textId="160D5E8D" w:rsidR="002F7F86" w:rsidRPr="00085AB6" w:rsidRDefault="00D30DA2" w:rsidP="002F7F86">
            <w:pPr>
              <w:rPr>
                <w:sz w:val="20"/>
                <w:szCs w:val="20"/>
              </w:rPr>
            </w:pPr>
            <w:r w:rsidRPr="00D30DA2">
              <w:rPr>
                <w:sz w:val="20"/>
                <w:szCs w:val="20"/>
              </w:rPr>
              <w:t>MU.8.2.2. Doğrusal Denklemler</w:t>
            </w:r>
          </w:p>
        </w:tc>
        <w:tc>
          <w:tcPr>
            <w:tcW w:w="7088" w:type="dxa"/>
            <w:vAlign w:val="center"/>
          </w:tcPr>
          <w:p w14:paraId="0858D71F" w14:textId="77777777" w:rsidR="00BA4D6F" w:rsidRDefault="00BA4D6F" w:rsidP="002F7F86">
            <w:pPr>
              <w:rPr>
                <w:sz w:val="20"/>
                <w:szCs w:val="20"/>
              </w:rPr>
            </w:pPr>
            <w:r w:rsidRPr="00BA4D6F">
              <w:rPr>
                <w:sz w:val="20"/>
                <w:szCs w:val="20"/>
              </w:rPr>
              <w:t>MU.8.2.2.1.Bir doğrunun eğiminin işareti ve büyüklüğü arasındaki ilişkiyi modellerle açıklar.</w:t>
            </w:r>
            <w:r w:rsidRPr="00BA4D6F">
              <w:rPr>
                <w:sz w:val="20"/>
                <w:szCs w:val="20"/>
              </w:rPr>
              <w:tab/>
            </w:r>
          </w:p>
          <w:p w14:paraId="30F916F5" w14:textId="5110B0BB" w:rsidR="002F7F86" w:rsidRPr="00085AB6" w:rsidRDefault="00BA4D6F" w:rsidP="002F7F86">
            <w:pPr>
              <w:rPr>
                <w:sz w:val="20"/>
                <w:szCs w:val="20"/>
              </w:rPr>
            </w:pPr>
            <w:r w:rsidRPr="00BA4D6F">
              <w:rPr>
                <w:sz w:val="20"/>
                <w:szCs w:val="20"/>
              </w:rP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tcW w:w="2060" w:type="dxa"/>
            <w:vAlign w:val="center"/>
          </w:tcPr>
          <w:p w14:paraId="5EF28FE4" w14:textId="77777777" w:rsidR="002F7F86" w:rsidRPr="00085AB6" w:rsidRDefault="002F7F86" w:rsidP="002F7F86">
            <w:pPr>
              <w:rPr>
                <w:sz w:val="20"/>
                <w:szCs w:val="20"/>
              </w:rPr>
            </w:pPr>
          </w:p>
        </w:tc>
      </w:tr>
      <w:tr w:rsidR="002F7F86" w14:paraId="048D0233" w14:textId="77777777" w:rsidTr="00D30DA2">
        <w:trPr>
          <w:cantSplit/>
          <w:trHeight w:val="240"/>
        </w:trPr>
        <w:tc>
          <w:tcPr>
            <w:tcW w:w="514" w:type="dxa"/>
            <w:vMerge/>
            <w:textDirection w:val="btLr"/>
            <w:vAlign w:val="center"/>
          </w:tcPr>
          <w:p w14:paraId="64379AF4" w14:textId="77777777" w:rsidR="002F7F86" w:rsidRPr="00085AB6" w:rsidRDefault="002F7F86" w:rsidP="002F7F86">
            <w:pPr>
              <w:ind w:left="113" w:right="113"/>
              <w:jc w:val="center"/>
              <w:rPr>
                <w:sz w:val="20"/>
                <w:szCs w:val="20"/>
              </w:rPr>
            </w:pPr>
          </w:p>
        </w:tc>
        <w:tc>
          <w:tcPr>
            <w:tcW w:w="993" w:type="dxa"/>
            <w:vAlign w:val="center"/>
          </w:tcPr>
          <w:p w14:paraId="4440749B" w14:textId="25E9F7B6" w:rsidR="002F7F86" w:rsidRDefault="002F7F86" w:rsidP="002F7F86">
            <w:pPr>
              <w:jc w:val="center"/>
              <w:rPr>
                <w:b/>
                <w:bCs/>
                <w:sz w:val="20"/>
                <w:szCs w:val="20"/>
              </w:rPr>
            </w:pPr>
            <w:r>
              <w:rPr>
                <w:b/>
                <w:bCs/>
                <w:sz w:val="20"/>
                <w:szCs w:val="20"/>
              </w:rPr>
              <w:t>20.HAFTA</w:t>
            </w:r>
            <w:r>
              <w:rPr>
                <w:b/>
                <w:bCs/>
                <w:sz w:val="20"/>
                <w:szCs w:val="20"/>
              </w:rPr>
              <w:br/>
              <w:t>(14-20)</w:t>
            </w:r>
          </w:p>
        </w:tc>
        <w:tc>
          <w:tcPr>
            <w:tcW w:w="708" w:type="dxa"/>
            <w:vAlign w:val="center"/>
          </w:tcPr>
          <w:p w14:paraId="77C642B6" w14:textId="27FC8186" w:rsidR="002F7F86" w:rsidRPr="00085AB6" w:rsidRDefault="00771FE0" w:rsidP="002F7F86">
            <w:pPr>
              <w:jc w:val="center"/>
              <w:rPr>
                <w:sz w:val="20"/>
                <w:szCs w:val="20"/>
              </w:rPr>
            </w:pPr>
            <w:r>
              <w:rPr>
                <w:sz w:val="20"/>
                <w:szCs w:val="20"/>
              </w:rPr>
              <w:t>2 SAAT</w:t>
            </w:r>
          </w:p>
        </w:tc>
        <w:tc>
          <w:tcPr>
            <w:tcW w:w="1418" w:type="dxa"/>
            <w:vAlign w:val="center"/>
          </w:tcPr>
          <w:p w14:paraId="0BFA293F" w14:textId="5D5BCF66" w:rsidR="002F7F86" w:rsidRPr="00085AB6" w:rsidRDefault="00D30DA2" w:rsidP="002F7F86">
            <w:pPr>
              <w:rPr>
                <w:sz w:val="20"/>
                <w:szCs w:val="20"/>
              </w:rPr>
            </w:pPr>
            <w:r w:rsidRPr="00D30DA2">
              <w:rPr>
                <w:sz w:val="20"/>
                <w:szCs w:val="20"/>
              </w:rPr>
              <w:t>MU.8.2. CEBİR</w:t>
            </w:r>
          </w:p>
        </w:tc>
        <w:tc>
          <w:tcPr>
            <w:tcW w:w="1559" w:type="dxa"/>
            <w:vAlign w:val="center"/>
          </w:tcPr>
          <w:p w14:paraId="170D035F" w14:textId="2F481AAC" w:rsidR="002F7F86" w:rsidRPr="00085AB6" w:rsidRDefault="00D30DA2" w:rsidP="002F7F86">
            <w:pPr>
              <w:rPr>
                <w:sz w:val="20"/>
                <w:szCs w:val="20"/>
              </w:rPr>
            </w:pPr>
            <w:r w:rsidRPr="00D30DA2">
              <w:rPr>
                <w:sz w:val="20"/>
                <w:szCs w:val="20"/>
              </w:rPr>
              <w:t>MU.8.2.2. Doğrusal Denklemler</w:t>
            </w:r>
          </w:p>
        </w:tc>
        <w:tc>
          <w:tcPr>
            <w:tcW w:w="7088" w:type="dxa"/>
            <w:vAlign w:val="center"/>
          </w:tcPr>
          <w:p w14:paraId="2DD66E78" w14:textId="77777777" w:rsidR="00BA4D6F" w:rsidRDefault="00BA4D6F" w:rsidP="002F7F86">
            <w:pPr>
              <w:rPr>
                <w:sz w:val="20"/>
                <w:szCs w:val="20"/>
              </w:rPr>
            </w:pPr>
            <w:r w:rsidRPr="00BA4D6F">
              <w:rPr>
                <w:sz w:val="20"/>
                <w:szCs w:val="20"/>
              </w:rPr>
              <w:t>MU.8.2.2.1.Bir doğrunun eğiminin işareti ve büyüklüğü arasındaki ilişkiyi modellerle açıklar.</w:t>
            </w:r>
            <w:r w:rsidRPr="00BA4D6F">
              <w:rPr>
                <w:sz w:val="20"/>
                <w:szCs w:val="20"/>
              </w:rPr>
              <w:tab/>
            </w:r>
          </w:p>
          <w:p w14:paraId="694710CD" w14:textId="5C0E5B6E" w:rsidR="002F7F86" w:rsidRPr="00085AB6" w:rsidRDefault="00BA4D6F" w:rsidP="002F7F86">
            <w:pPr>
              <w:rPr>
                <w:sz w:val="20"/>
                <w:szCs w:val="20"/>
              </w:rPr>
            </w:pPr>
            <w:r w:rsidRPr="00BA4D6F">
              <w:rPr>
                <w:sz w:val="20"/>
                <w:szCs w:val="20"/>
              </w:rP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tcW w:w="2060" w:type="dxa"/>
            <w:vAlign w:val="center"/>
          </w:tcPr>
          <w:p w14:paraId="665C78A3" w14:textId="77777777" w:rsidR="002F7F86" w:rsidRPr="00085AB6" w:rsidRDefault="002F7F86" w:rsidP="002F7F86">
            <w:pPr>
              <w:rPr>
                <w:sz w:val="20"/>
                <w:szCs w:val="20"/>
              </w:rPr>
            </w:pPr>
          </w:p>
        </w:tc>
      </w:tr>
      <w:tr w:rsidR="002F7F86" w14:paraId="10617388" w14:textId="77777777" w:rsidTr="00D30DA2">
        <w:trPr>
          <w:cantSplit/>
          <w:trHeight w:val="210"/>
        </w:trPr>
        <w:tc>
          <w:tcPr>
            <w:tcW w:w="514" w:type="dxa"/>
            <w:vMerge/>
            <w:textDirection w:val="btLr"/>
            <w:vAlign w:val="center"/>
          </w:tcPr>
          <w:p w14:paraId="63F8297F" w14:textId="77777777" w:rsidR="002F7F86" w:rsidRPr="00085AB6" w:rsidRDefault="002F7F86" w:rsidP="002F7F86">
            <w:pPr>
              <w:ind w:left="113" w:right="113"/>
              <w:jc w:val="center"/>
              <w:rPr>
                <w:sz w:val="20"/>
                <w:szCs w:val="20"/>
              </w:rPr>
            </w:pPr>
          </w:p>
        </w:tc>
        <w:tc>
          <w:tcPr>
            <w:tcW w:w="993" w:type="dxa"/>
            <w:vAlign w:val="center"/>
          </w:tcPr>
          <w:p w14:paraId="425CCD1F" w14:textId="1ABDC1A5" w:rsidR="002F7F86" w:rsidRDefault="002F7F86" w:rsidP="002F7F86">
            <w:pPr>
              <w:jc w:val="center"/>
              <w:rPr>
                <w:b/>
                <w:bCs/>
                <w:sz w:val="20"/>
                <w:szCs w:val="20"/>
              </w:rPr>
            </w:pPr>
            <w:r>
              <w:rPr>
                <w:b/>
                <w:bCs/>
                <w:sz w:val="20"/>
                <w:szCs w:val="20"/>
              </w:rPr>
              <w:t>21.HAFTA</w:t>
            </w:r>
            <w:r>
              <w:rPr>
                <w:b/>
                <w:bCs/>
                <w:sz w:val="20"/>
                <w:szCs w:val="20"/>
              </w:rPr>
              <w:br/>
              <w:t>(21-27)</w:t>
            </w:r>
          </w:p>
        </w:tc>
        <w:tc>
          <w:tcPr>
            <w:tcW w:w="708" w:type="dxa"/>
            <w:vAlign w:val="center"/>
          </w:tcPr>
          <w:p w14:paraId="7D35EBE2" w14:textId="63F5D805" w:rsidR="002F7F86" w:rsidRPr="00085AB6" w:rsidRDefault="00771FE0" w:rsidP="002F7F86">
            <w:pPr>
              <w:jc w:val="center"/>
              <w:rPr>
                <w:sz w:val="20"/>
                <w:szCs w:val="20"/>
              </w:rPr>
            </w:pPr>
            <w:r>
              <w:rPr>
                <w:sz w:val="20"/>
                <w:szCs w:val="20"/>
              </w:rPr>
              <w:t>2 SAAT</w:t>
            </w:r>
          </w:p>
        </w:tc>
        <w:tc>
          <w:tcPr>
            <w:tcW w:w="1418" w:type="dxa"/>
            <w:vAlign w:val="center"/>
          </w:tcPr>
          <w:p w14:paraId="18A74433" w14:textId="6C5BA83D" w:rsidR="002F7F86" w:rsidRPr="00085AB6" w:rsidRDefault="00D30DA2" w:rsidP="002F7F86">
            <w:pPr>
              <w:rPr>
                <w:sz w:val="20"/>
                <w:szCs w:val="20"/>
              </w:rPr>
            </w:pPr>
            <w:r w:rsidRPr="00D30DA2">
              <w:rPr>
                <w:sz w:val="20"/>
                <w:szCs w:val="20"/>
              </w:rPr>
              <w:t>MU.8.2. CEBİR</w:t>
            </w:r>
          </w:p>
        </w:tc>
        <w:tc>
          <w:tcPr>
            <w:tcW w:w="1559" w:type="dxa"/>
            <w:vAlign w:val="center"/>
          </w:tcPr>
          <w:p w14:paraId="63F01F2F" w14:textId="6BBF2352" w:rsidR="002F7F86" w:rsidRPr="00085AB6" w:rsidRDefault="00D30DA2" w:rsidP="002F7F86">
            <w:pPr>
              <w:rPr>
                <w:sz w:val="20"/>
                <w:szCs w:val="20"/>
              </w:rPr>
            </w:pPr>
            <w:r w:rsidRPr="00D30DA2">
              <w:rPr>
                <w:sz w:val="20"/>
                <w:szCs w:val="20"/>
              </w:rPr>
              <w:t>MU.8.2.2. Doğrusal Denklemler</w:t>
            </w:r>
          </w:p>
        </w:tc>
        <w:tc>
          <w:tcPr>
            <w:tcW w:w="7088" w:type="dxa"/>
            <w:vAlign w:val="center"/>
          </w:tcPr>
          <w:p w14:paraId="32D605E9" w14:textId="77777777" w:rsidR="00BA4D6F" w:rsidRDefault="00BA4D6F" w:rsidP="002F7F86">
            <w:pPr>
              <w:rPr>
                <w:sz w:val="20"/>
                <w:szCs w:val="20"/>
              </w:rPr>
            </w:pPr>
            <w:r w:rsidRPr="00BA4D6F">
              <w:rPr>
                <w:sz w:val="20"/>
                <w:szCs w:val="20"/>
              </w:rPr>
              <w:t>MU.8.2.2.1.Bir doğrunun eğiminin işareti ve büyüklüğü arasındaki ilişkiyi modellerle açıklar.</w:t>
            </w:r>
            <w:r w:rsidRPr="00BA4D6F">
              <w:rPr>
                <w:sz w:val="20"/>
                <w:szCs w:val="20"/>
              </w:rPr>
              <w:tab/>
            </w:r>
          </w:p>
          <w:p w14:paraId="0DE932EE" w14:textId="50D913B6" w:rsidR="002F7F86" w:rsidRPr="00085AB6" w:rsidRDefault="00BA4D6F" w:rsidP="002F7F86">
            <w:pPr>
              <w:rPr>
                <w:sz w:val="20"/>
                <w:szCs w:val="20"/>
              </w:rPr>
            </w:pPr>
            <w:r w:rsidRPr="00BA4D6F">
              <w:rPr>
                <w:sz w:val="20"/>
                <w:szCs w:val="20"/>
              </w:rP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tcW w:w="2060" w:type="dxa"/>
            <w:vAlign w:val="center"/>
          </w:tcPr>
          <w:p w14:paraId="46539AAB" w14:textId="77777777" w:rsidR="002F7F86" w:rsidRPr="00085AB6" w:rsidRDefault="002F7F86" w:rsidP="002F7F86">
            <w:pPr>
              <w:rPr>
                <w:sz w:val="20"/>
                <w:szCs w:val="20"/>
              </w:rPr>
            </w:pPr>
          </w:p>
        </w:tc>
      </w:tr>
      <w:tr w:rsidR="002F7F86" w14:paraId="129C86A1" w14:textId="77777777" w:rsidTr="00D30DA2">
        <w:trPr>
          <w:cantSplit/>
          <w:trHeight w:val="138"/>
        </w:trPr>
        <w:tc>
          <w:tcPr>
            <w:tcW w:w="514" w:type="dxa"/>
            <w:vMerge w:val="restart"/>
            <w:textDirection w:val="btLr"/>
            <w:vAlign w:val="center"/>
          </w:tcPr>
          <w:p w14:paraId="0CD9F5E7" w14:textId="15E002B5" w:rsidR="002F7F86" w:rsidRPr="00137E56" w:rsidRDefault="002F7F86" w:rsidP="00137E56">
            <w:pPr>
              <w:ind w:left="113" w:right="113"/>
              <w:jc w:val="center"/>
              <w:rPr>
                <w:b/>
              </w:rPr>
            </w:pPr>
            <w:r w:rsidRPr="00137E56">
              <w:rPr>
                <w:b/>
              </w:rPr>
              <w:lastRenderedPageBreak/>
              <w:t>MART</w:t>
            </w:r>
            <w:r w:rsidR="00137E56" w:rsidRPr="00137E56">
              <w:rPr>
                <w:b/>
              </w:rPr>
              <w:t xml:space="preserve"> </w:t>
            </w:r>
          </w:p>
        </w:tc>
        <w:tc>
          <w:tcPr>
            <w:tcW w:w="993" w:type="dxa"/>
            <w:vAlign w:val="center"/>
          </w:tcPr>
          <w:p w14:paraId="20BB631B" w14:textId="5C098F38" w:rsidR="002F7F86" w:rsidRDefault="002F7F86" w:rsidP="002F7F86">
            <w:pPr>
              <w:jc w:val="center"/>
              <w:rPr>
                <w:b/>
                <w:bCs/>
                <w:sz w:val="20"/>
                <w:szCs w:val="20"/>
              </w:rPr>
            </w:pPr>
            <w:r>
              <w:rPr>
                <w:b/>
                <w:bCs/>
                <w:sz w:val="20"/>
                <w:szCs w:val="20"/>
              </w:rPr>
              <w:t>22.HAFTA</w:t>
            </w:r>
            <w:r>
              <w:rPr>
                <w:b/>
                <w:bCs/>
                <w:sz w:val="20"/>
                <w:szCs w:val="20"/>
              </w:rPr>
              <w:br/>
              <w:t>(28-06)</w:t>
            </w:r>
          </w:p>
        </w:tc>
        <w:tc>
          <w:tcPr>
            <w:tcW w:w="708" w:type="dxa"/>
            <w:vAlign w:val="center"/>
          </w:tcPr>
          <w:p w14:paraId="4FD5C186" w14:textId="1A5EF3C8" w:rsidR="002F7F86" w:rsidRPr="00085AB6" w:rsidRDefault="00771FE0" w:rsidP="002F7F86">
            <w:pPr>
              <w:jc w:val="center"/>
              <w:rPr>
                <w:sz w:val="20"/>
                <w:szCs w:val="20"/>
              </w:rPr>
            </w:pPr>
            <w:r>
              <w:rPr>
                <w:sz w:val="20"/>
                <w:szCs w:val="20"/>
              </w:rPr>
              <w:t>2 SAAT</w:t>
            </w:r>
          </w:p>
        </w:tc>
        <w:tc>
          <w:tcPr>
            <w:tcW w:w="1418" w:type="dxa"/>
            <w:vAlign w:val="center"/>
          </w:tcPr>
          <w:p w14:paraId="566E0CCB" w14:textId="129025A9" w:rsidR="002F7F86" w:rsidRPr="00085AB6" w:rsidRDefault="00D30DA2" w:rsidP="002F7F86">
            <w:pPr>
              <w:rPr>
                <w:sz w:val="20"/>
                <w:szCs w:val="20"/>
              </w:rPr>
            </w:pPr>
            <w:r w:rsidRPr="00D30DA2">
              <w:rPr>
                <w:sz w:val="20"/>
                <w:szCs w:val="20"/>
              </w:rPr>
              <w:t>MU.8.2. CEBİR</w:t>
            </w:r>
          </w:p>
        </w:tc>
        <w:tc>
          <w:tcPr>
            <w:tcW w:w="1559" w:type="dxa"/>
            <w:vAlign w:val="center"/>
          </w:tcPr>
          <w:p w14:paraId="56ED9CCA" w14:textId="0D3153DA" w:rsidR="002F7F86" w:rsidRPr="00085AB6" w:rsidRDefault="00D30DA2" w:rsidP="002F7F86">
            <w:pPr>
              <w:rPr>
                <w:sz w:val="20"/>
                <w:szCs w:val="20"/>
              </w:rPr>
            </w:pPr>
            <w:r w:rsidRPr="00D30DA2">
              <w:rPr>
                <w:sz w:val="20"/>
                <w:szCs w:val="20"/>
              </w:rPr>
              <w:t>MU.8.2.2. Doğrusal Denklemler</w:t>
            </w:r>
          </w:p>
        </w:tc>
        <w:tc>
          <w:tcPr>
            <w:tcW w:w="7088" w:type="dxa"/>
            <w:vAlign w:val="center"/>
          </w:tcPr>
          <w:p w14:paraId="21E0C3C6" w14:textId="77777777" w:rsidR="00BA4D6F" w:rsidRDefault="00BA4D6F" w:rsidP="002F7F86">
            <w:pPr>
              <w:rPr>
                <w:sz w:val="20"/>
                <w:szCs w:val="20"/>
              </w:rPr>
            </w:pPr>
            <w:r w:rsidRPr="00BA4D6F">
              <w:rPr>
                <w:sz w:val="20"/>
                <w:szCs w:val="20"/>
              </w:rPr>
              <w:t>MU.8.2.2.1.Bir doğrunun eğiminin işareti ve büyüklüğü arasındaki ilişkiyi modellerle açıklar.</w:t>
            </w:r>
            <w:r w:rsidRPr="00BA4D6F">
              <w:rPr>
                <w:sz w:val="20"/>
                <w:szCs w:val="20"/>
              </w:rPr>
              <w:tab/>
            </w:r>
          </w:p>
          <w:p w14:paraId="74A4D170" w14:textId="6C1FFAAE" w:rsidR="002F7F86" w:rsidRPr="00085AB6" w:rsidRDefault="00BA4D6F" w:rsidP="002F7F86">
            <w:pPr>
              <w:rPr>
                <w:sz w:val="20"/>
                <w:szCs w:val="20"/>
              </w:rPr>
            </w:pPr>
            <w:r w:rsidRPr="00BA4D6F">
              <w:rPr>
                <w:sz w:val="20"/>
                <w:szCs w:val="20"/>
              </w:rP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tcW w:w="2060" w:type="dxa"/>
            <w:vAlign w:val="center"/>
          </w:tcPr>
          <w:p w14:paraId="7203B0A4" w14:textId="2CDD7287" w:rsidR="002F7F86" w:rsidRPr="00085AB6" w:rsidRDefault="002F7F86" w:rsidP="002F7F86">
            <w:pPr>
              <w:rPr>
                <w:sz w:val="20"/>
                <w:szCs w:val="20"/>
              </w:rPr>
            </w:pPr>
          </w:p>
        </w:tc>
      </w:tr>
      <w:tr w:rsidR="002F7F86" w14:paraId="3EBD063D" w14:textId="77777777" w:rsidTr="00D30DA2">
        <w:trPr>
          <w:cantSplit/>
          <w:trHeight w:val="183"/>
        </w:trPr>
        <w:tc>
          <w:tcPr>
            <w:tcW w:w="514" w:type="dxa"/>
            <w:vMerge/>
            <w:textDirection w:val="btLr"/>
            <w:vAlign w:val="center"/>
          </w:tcPr>
          <w:p w14:paraId="5F9CD522" w14:textId="77777777" w:rsidR="002F7F86" w:rsidRPr="00085AB6" w:rsidRDefault="002F7F86" w:rsidP="002F7F86">
            <w:pPr>
              <w:ind w:left="113" w:right="113"/>
              <w:jc w:val="center"/>
              <w:rPr>
                <w:sz w:val="20"/>
                <w:szCs w:val="20"/>
              </w:rPr>
            </w:pPr>
          </w:p>
        </w:tc>
        <w:tc>
          <w:tcPr>
            <w:tcW w:w="993" w:type="dxa"/>
            <w:vAlign w:val="center"/>
          </w:tcPr>
          <w:p w14:paraId="1EA969AC" w14:textId="75C83FA4" w:rsidR="002F7F86" w:rsidRDefault="002F7F86" w:rsidP="002F7F86">
            <w:pPr>
              <w:jc w:val="center"/>
              <w:rPr>
                <w:b/>
                <w:bCs/>
                <w:sz w:val="20"/>
                <w:szCs w:val="20"/>
              </w:rPr>
            </w:pPr>
            <w:r>
              <w:rPr>
                <w:b/>
                <w:bCs/>
                <w:sz w:val="20"/>
                <w:szCs w:val="20"/>
              </w:rPr>
              <w:t>23.HAFTA</w:t>
            </w:r>
            <w:r>
              <w:rPr>
                <w:b/>
                <w:bCs/>
                <w:sz w:val="20"/>
                <w:szCs w:val="20"/>
              </w:rPr>
              <w:br/>
              <w:t>(07-13)</w:t>
            </w:r>
          </w:p>
        </w:tc>
        <w:tc>
          <w:tcPr>
            <w:tcW w:w="708" w:type="dxa"/>
            <w:vAlign w:val="center"/>
          </w:tcPr>
          <w:p w14:paraId="6447A9AC" w14:textId="6AB7C964" w:rsidR="002F7F86" w:rsidRPr="00085AB6" w:rsidRDefault="00771FE0" w:rsidP="002F7F86">
            <w:pPr>
              <w:jc w:val="center"/>
              <w:rPr>
                <w:sz w:val="20"/>
                <w:szCs w:val="20"/>
              </w:rPr>
            </w:pPr>
            <w:r>
              <w:rPr>
                <w:sz w:val="20"/>
                <w:szCs w:val="20"/>
              </w:rPr>
              <w:t>2 SAAT</w:t>
            </w:r>
          </w:p>
        </w:tc>
        <w:tc>
          <w:tcPr>
            <w:tcW w:w="1418" w:type="dxa"/>
            <w:vAlign w:val="center"/>
          </w:tcPr>
          <w:p w14:paraId="2C45228C" w14:textId="626D7EC1" w:rsidR="002F7F86" w:rsidRPr="00085AB6" w:rsidRDefault="00D30DA2" w:rsidP="002F7F86">
            <w:pPr>
              <w:rPr>
                <w:sz w:val="20"/>
                <w:szCs w:val="20"/>
              </w:rPr>
            </w:pPr>
            <w:r w:rsidRPr="00D30DA2">
              <w:rPr>
                <w:sz w:val="20"/>
                <w:szCs w:val="20"/>
              </w:rPr>
              <w:t>MU.8.2. CEBİR</w:t>
            </w:r>
          </w:p>
        </w:tc>
        <w:tc>
          <w:tcPr>
            <w:tcW w:w="1559" w:type="dxa"/>
            <w:vAlign w:val="center"/>
          </w:tcPr>
          <w:p w14:paraId="734B2062" w14:textId="3B72C057" w:rsidR="002F7F86" w:rsidRPr="00085AB6" w:rsidRDefault="00D30DA2" w:rsidP="002F7F86">
            <w:pPr>
              <w:rPr>
                <w:sz w:val="20"/>
                <w:szCs w:val="20"/>
              </w:rPr>
            </w:pPr>
            <w:r w:rsidRPr="00D30DA2">
              <w:rPr>
                <w:sz w:val="20"/>
                <w:szCs w:val="20"/>
              </w:rPr>
              <w:t>MU.8.2.3. Eşitsizlikler</w:t>
            </w:r>
          </w:p>
        </w:tc>
        <w:tc>
          <w:tcPr>
            <w:tcW w:w="7088" w:type="dxa"/>
            <w:vAlign w:val="center"/>
          </w:tcPr>
          <w:p w14:paraId="45DE55E0" w14:textId="77777777" w:rsidR="00BA4D6F" w:rsidRDefault="00BA4D6F" w:rsidP="002F7F86">
            <w:pPr>
              <w:rPr>
                <w:sz w:val="20"/>
                <w:szCs w:val="20"/>
              </w:rPr>
            </w:pPr>
            <w:r w:rsidRPr="00BA4D6F">
              <w:rPr>
                <w:sz w:val="20"/>
                <w:szCs w:val="20"/>
              </w:rPr>
              <w:t>MU.8.2.3.1.Birinci dereceden bir bilinmeyenli eşitsizlikleri çözer.</w:t>
            </w:r>
            <w:r w:rsidRPr="00BA4D6F">
              <w:rPr>
                <w:sz w:val="20"/>
                <w:szCs w:val="20"/>
              </w:rPr>
              <w:tab/>
            </w:r>
          </w:p>
          <w:p w14:paraId="24265367" w14:textId="15B7C3C7" w:rsidR="002F7F86" w:rsidRPr="00085AB6" w:rsidRDefault="00BA4D6F" w:rsidP="002F7F86">
            <w:pPr>
              <w:rPr>
                <w:sz w:val="20"/>
                <w:szCs w:val="20"/>
              </w:rPr>
            </w:pPr>
            <w:r w:rsidRPr="00BA4D6F">
              <w:rPr>
                <w:sz w:val="20"/>
                <w:szCs w:val="20"/>
              </w:rPr>
              <w:t>a) Eşitsizlik içeren günlük hayat durumları incelenirken sayı doğrusundan yararlanılır. b) En çok iki işlem gerektiren eşitsizlikler seçilir. c) Birinci dereceden bir bilinmeyenli eşitsizlik içeren günlük hayat durumlarına uygun matematiksel ifadeler oluşturmaya yönelik etkinliklere yer verilir. ç) Birinci dereceden iki bilinmeyen içeren problemlere girilmez.</w:t>
            </w:r>
          </w:p>
        </w:tc>
        <w:tc>
          <w:tcPr>
            <w:tcW w:w="2060" w:type="dxa"/>
            <w:vAlign w:val="center"/>
          </w:tcPr>
          <w:p w14:paraId="6D5A5D5F" w14:textId="77777777" w:rsidR="002F7F86" w:rsidRPr="00085AB6" w:rsidRDefault="002F7F86" w:rsidP="002F7F86">
            <w:pPr>
              <w:rPr>
                <w:sz w:val="20"/>
                <w:szCs w:val="20"/>
              </w:rPr>
            </w:pPr>
          </w:p>
        </w:tc>
      </w:tr>
      <w:tr w:rsidR="002F7F86" w14:paraId="5EDB6D05" w14:textId="77777777" w:rsidTr="00D30DA2">
        <w:trPr>
          <w:cantSplit/>
          <w:trHeight w:val="225"/>
        </w:trPr>
        <w:tc>
          <w:tcPr>
            <w:tcW w:w="514" w:type="dxa"/>
            <w:vMerge/>
            <w:textDirection w:val="btLr"/>
            <w:vAlign w:val="center"/>
          </w:tcPr>
          <w:p w14:paraId="08E5B57F" w14:textId="77777777" w:rsidR="002F7F86" w:rsidRPr="00085AB6" w:rsidRDefault="002F7F86" w:rsidP="002F7F86">
            <w:pPr>
              <w:ind w:left="113" w:right="113"/>
              <w:jc w:val="center"/>
              <w:rPr>
                <w:sz w:val="20"/>
                <w:szCs w:val="20"/>
              </w:rPr>
            </w:pPr>
          </w:p>
        </w:tc>
        <w:tc>
          <w:tcPr>
            <w:tcW w:w="993" w:type="dxa"/>
            <w:vAlign w:val="center"/>
          </w:tcPr>
          <w:p w14:paraId="6F708F7E" w14:textId="48415854" w:rsidR="002F7F86" w:rsidRDefault="002F7F86" w:rsidP="002F7F86">
            <w:pPr>
              <w:jc w:val="center"/>
              <w:rPr>
                <w:b/>
                <w:bCs/>
                <w:sz w:val="20"/>
                <w:szCs w:val="20"/>
              </w:rPr>
            </w:pPr>
            <w:r>
              <w:rPr>
                <w:b/>
                <w:bCs/>
                <w:sz w:val="20"/>
                <w:szCs w:val="20"/>
              </w:rPr>
              <w:t>24.HAFTA</w:t>
            </w:r>
            <w:r>
              <w:rPr>
                <w:b/>
                <w:bCs/>
                <w:sz w:val="20"/>
                <w:szCs w:val="20"/>
              </w:rPr>
              <w:br/>
              <w:t>(14-20)</w:t>
            </w:r>
          </w:p>
        </w:tc>
        <w:tc>
          <w:tcPr>
            <w:tcW w:w="708" w:type="dxa"/>
            <w:vAlign w:val="center"/>
          </w:tcPr>
          <w:p w14:paraId="4C3DC41E" w14:textId="0A63073B" w:rsidR="002F7F86" w:rsidRPr="00085AB6" w:rsidRDefault="00771FE0" w:rsidP="002F7F86">
            <w:pPr>
              <w:jc w:val="center"/>
              <w:rPr>
                <w:sz w:val="20"/>
                <w:szCs w:val="20"/>
              </w:rPr>
            </w:pPr>
            <w:r>
              <w:rPr>
                <w:sz w:val="20"/>
                <w:szCs w:val="20"/>
              </w:rPr>
              <w:t>2 SAAT</w:t>
            </w:r>
          </w:p>
        </w:tc>
        <w:tc>
          <w:tcPr>
            <w:tcW w:w="1418" w:type="dxa"/>
            <w:vAlign w:val="center"/>
          </w:tcPr>
          <w:p w14:paraId="789989BD" w14:textId="6EF1DA53" w:rsidR="002F7F86" w:rsidRPr="00085AB6" w:rsidRDefault="00D30DA2" w:rsidP="002F7F86">
            <w:pPr>
              <w:rPr>
                <w:sz w:val="20"/>
                <w:szCs w:val="20"/>
              </w:rPr>
            </w:pPr>
            <w:r w:rsidRPr="00D30DA2">
              <w:rPr>
                <w:sz w:val="20"/>
                <w:szCs w:val="20"/>
              </w:rPr>
              <w:t>MU.8.2. CEBİR</w:t>
            </w:r>
          </w:p>
        </w:tc>
        <w:tc>
          <w:tcPr>
            <w:tcW w:w="1559" w:type="dxa"/>
            <w:vAlign w:val="center"/>
          </w:tcPr>
          <w:p w14:paraId="35460582" w14:textId="0E5C5141" w:rsidR="002F7F86" w:rsidRPr="00085AB6" w:rsidRDefault="00D30DA2" w:rsidP="002F7F86">
            <w:pPr>
              <w:rPr>
                <w:sz w:val="20"/>
                <w:szCs w:val="20"/>
              </w:rPr>
            </w:pPr>
            <w:r w:rsidRPr="00D30DA2">
              <w:rPr>
                <w:sz w:val="20"/>
                <w:szCs w:val="20"/>
              </w:rPr>
              <w:t>MU.8.2.3. Eşitsizlikler</w:t>
            </w:r>
          </w:p>
        </w:tc>
        <w:tc>
          <w:tcPr>
            <w:tcW w:w="7088" w:type="dxa"/>
            <w:vAlign w:val="center"/>
          </w:tcPr>
          <w:p w14:paraId="5C96018E" w14:textId="77777777" w:rsidR="00BA4D6F" w:rsidRDefault="00BA4D6F" w:rsidP="002F7F86">
            <w:pPr>
              <w:rPr>
                <w:sz w:val="20"/>
                <w:szCs w:val="20"/>
              </w:rPr>
            </w:pPr>
            <w:r w:rsidRPr="00BA4D6F">
              <w:rPr>
                <w:sz w:val="20"/>
                <w:szCs w:val="20"/>
              </w:rPr>
              <w:t>MU.8.2.3.1.Birinci dereceden bir bilinmeyenli eşitsizlikleri çözer.</w:t>
            </w:r>
            <w:r w:rsidRPr="00BA4D6F">
              <w:rPr>
                <w:sz w:val="20"/>
                <w:szCs w:val="20"/>
              </w:rPr>
              <w:tab/>
            </w:r>
          </w:p>
          <w:p w14:paraId="5A4E0ACA" w14:textId="1B35088E" w:rsidR="002F7F86" w:rsidRPr="00085AB6" w:rsidRDefault="00BA4D6F" w:rsidP="002F7F86">
            <w:pPr>
              <w:rPr>
                <w:sz w:val="20"/>
                <w:szCs w:val="20"/>
              </w:rPr>
            </w:pPr>
            <w:r w:rsidRPr="00BA4D6F">
              <w:rPr>
                <w:sz w:val="20"/>
                <w:szCs w:val="20"/>
              </w:rPr>
              <w:t>a) Eşitsizlik içeren günlük hayat durumları incelenirken sayı doğrusundan yararlanılır. b) En çok iki işlem gerektiren eşitsizlikler seçilir. c) Birinci dereceden bir bilinmeyenli eşitsizlik içeren günlük hayat durumlarına uygun matematiksel ifadeler oluşturmaya yönelik etkinliklere yer verilir. ç) Birinci dereceden iki bilinmeyen içeren problemlere girilmez.</w:t>
            </w:r>
          </w:p>
        </w:tc>
        <w:tc>
          <w:tcPr>
            <w:tcW w:w="2060" w:type="dxa"/>
            <w:vAlign w:val="center"/>
          </w:tcPr>
          <w:p w14:paraId="7F00DAEB" w14:textId="77777777" w:rsidR="002F7F86" w:rsidRPr="00085AB6" w:rsidRDefault="002F7F86" w:rsidP="002F7F86">
            <w:pPr>
              <w:rPr>
                <w:sz w:val="20"/>
                <w:szCs w:val="20"/>
              </w:rPr>
            </w:pPr>
          </w:p>
        </w:tc>
      </w:tr>
      <w:tr w:rsidR="002F7F86" w14:paraId="55B28BF7" w14:textId="77777777" w:rsidTr="00D30DA2">
        <w:trPr>
          <w:cantSplit/>
          <w:trHeight w:val="168"/>
        </w:trPr>
        <w:tc>
          <w:tcPr>
            <w:tcW w:w="514" w:type="dxa"/>
            <w:vMerge/>
            <w:textDirection w:val="btLr"/>
            <w:vAlign w:val="center"/>
          </w:tcPr>
          <w:p w14:paraId="230C2E73" w14:textId="77777777" w:rsidR="002F7F86" w:rsidRPr="00085AB6" w:rsidRDefault="002F7F86" w:rsidP="002F7F86">
            <w:pPr>
              <w:ind w:left="113" w:right="113"/>
              <w:jc w:val="center"/>
              <w:rPr>
                <w:sz w:val="20"/>
                <w:szCs w:val="20"/>
              </w:rPr>
            </w:pPr>
          </w:p>
        </w:tc>
        <w:tc>
          <w:tcPr>
            <w:tcW w:w="993" w:type="dxa"/>
            <w:vAlign w:val="center"/>
          </w:tcPr>
          <w:p w14:paraId="255EAD33" w14:textId="157D5EE3" w:rsidR="002F7F86" w:rsidRDefault="002F7F86" w:rsidP="002F7F86">
            <w:pPr>
              <w:jc w:val="center"/>
              <w:rPr>
                <w:b/>
                <w:bCs/>
                <w:sz w:val="20"/>
                <w:szCs w:val="20"/>
              </w:rPr>
            </w:pPr>
            <w:r>
              <w:rPr>
                <w:b/>
                <w:bCs/>
                <w:sz w:val="20"/>
                <w:szCs w:val="20"/>
              </w:rPr>
              <w:t>25.HAFTA</w:t>
            </w:r>
            <w:r>
              <w:rPr>
                <w:b/>
                <w:bCs/>
                <w:sz w:val="20"/>
                <w:szCs w:val="20"/>
              </w:rPr>
              <w:br/>
              <w:t>(21-27)</w:t>
            </w:r>
          </w:p>
        </w:tc>
        <w:tc>
          <w:tcPr>
            <w:tcW w:w="708" w:type="dxa"/>
            <w:vAlign w:val="center"/>
          </w:tcPr>
          <w:p w14:paraId="3C273294" w14:textId="22A96EF7" w:rsidR="002F7F86" w:rsidRPr="00085AB6" w:rsidRDefault="00771FE0" w:rsidP="002F7F86">
            <w:pPr>
              <w:jc w:val="center"/>
              <w:rPr>
                <w:sz w:val="20"/>
                <w:szCs w:val="20"/>
              </w:rPr>
            </w:pPr>
            <w:r>
              <w:rPr>
                <w:sz w:val="20"/>
                <w:szCs w:val="20"/>
              </w:rPr>
              <w:t>2 SAAT</w:t>
            </w:r>
          </w:p>
        </w:tc>
        <w:tc>
          <w:tcPr>
            <w:tcW w:w="1418" w:type="dxa"/>
            <w:vAlign w:val="center"/>
          </w:tcPr>
          <w:p w14:paraId="46CC2252" w14:textId="1D7E3A72" w:rsidR="002F7F86" w:rsidRPr="00085AB6" w:rsidRDefault="00D30DA2" w:rsidP="002F7F86">
            <w:pPr>
              <w:rPr>
                <w:sz w:val="20"/>
                <w:szCs w:val="20"/>
              </w:rPr>
            </w:pPr>
            <w:r w:rsidRPr="00D30DA2">
              <w:rPr>
                <w:sz w:val="20"/>
                <w:szCs w:val="20"/>
              </w:rPr>
              <w:t>MU.8.2. CEBİR</w:t>
            </w:r>
          </w:p>
        </w:tc>
        <w:tc>
          <w:tcPr>
            <w:tcW w:w="1559" w:type="dxa"/>
            <w:vAlign w:val="center"/>
          </w:tcPr>
          <w:p w14:paraId="204D735D" w14:textId="296E2226" w:rsidR="002F7F86" w:rsidRPr="00085AB6" w:rsidRDefault="00D30DA2" w:rsidP="002F7F86">
            <w:pPr>
              <w:rPr>
                <w:sz w:val="20"/>
                <w:szCs w:val="20"/>
              </w:rPr>
            </w:pPr>
            <w:r w:rsidRPr="00D30DA2">
              <w:rPr>
                <w:sz w:val="20"/>
                <w:szCs w:val="20"/>
              </w:rPr>
              <w:t>MU.8.2.3. Eşitsizlikler</w:t>
            </w:r>
          </w:p>
        </w:tc>
        <w:tc>
          <w:tcPr>
            <w:tcW w:w="7088" w:type="dxa"/>
            <w:vAlign w:val="center"/>
          </w:tcPr>
          <w:p w14:paraId="4AAA8D51" w14:textId="77777777" w:rsidR="00BA4D6F" w:rsidRDefault="00BA4D6F" w:rsidP="002F7F86">
            <w:pPr>
              <w:rPr>
                <w:sz w:val="20"/>
                <w:szCs w:val="20"/>
              </w:rPr>
            </w:pPr>
            <w:r w:rsidRPr="00BA4D6F">
              <w:rPr>
                <w:sz w:val="20"/>
                <w:szCs w:val="20"/>
              </w:rPr>
              <w:t>MU.8.2.3.1.Birinci dereceden bir bilinmeyenli eşitsizlikleri çözer.</w:t>
            </w:r>
            <w:r w:rsidRPr="00BA4D6F">
              <w:rPr>
                <w:sz w:val="20"/>
                <w:szCs w:val="20"/>
              </w:rPr>
              <w:tab/>
            </w:r>
          </w:p>
          <w:p w14:paraId="564F8CE0" w14:textId="54E40542" w:rsidR="002F7F86" w:rsidRPr="00085AB6" w:rsidRDefault="00BA4D6F" w:rsidP="002F7F86">
            <w:pPr>
              <w:rPr>
                <w:sz w:val="20"/>
                <w:szCs w:val="20"/>
              </w:rPr>
            </w:pPr>
            <w:r w:rsidRPr="00BA4D6F">
              <w:rPr>
                <w:sz w:val="20"/>
                <w:szCs w:val="20"/>
              </w:rPr>
              <w:t>a) Eşitsizlik içeren günlük hayat durumları incelenirken sayı doğrusundan yararlanılır. b) En çok iki işlem gerektiren eşitsizlikler seçilir. c) Birinci dereceden bir bilinmeyenli eşitsizlik içeren günlük hayat durumlarına uygun matematiksel ifadeler oluşturmaya yönelik etkinliklere yer verilir. ç) Birinci dereceden iki bilinmeyen içeren problemlere girilmez.</w:t>
            </w:r>
          </w:p>
        </w:tc>
        <w:tc>
          <w:tcPr>
            <w:tcW w:w="2060" w:type="dxa"/>
            <w:vAlign w:val="center"/>
          </w:tcPr>
          <w:p w14:paraId="44DC6243" w14:textId="77777777" w:rsidR="002F7F86" w:rsidRPr="00085AB6" w:rsidRDefault="002F7F86" w:rsidP="002F7F86">
            <w:pPr>
              <w:rPr>
                <w:sz w:val="20"/>
                <w:szCs w:val="20"/>
              </w:rPr>
            </w:pPr>
          </w:p>
        </w:tc>
      </w:tr>
      <w:tr w:rsidR="002F7F86" w14:paraId="29D0CC1B" w14:textId="77777777" w:rsidTr="00D30DA2">
        <w:trPr>
          <w:cantSplit/>
          <w:trHeight w:val="240"/>
        </w:trPr>
        <w:tc>
          <w:tcPr>
            <w:tcW w:w="514" w:type="dxa"/>
            <w:vMerge/>
            <w:textDirection w:val="btLr"/>
            <w:vAlign w:val="center"/>
          </w:tcPr>
          <w:p w14:paraId="76AB0932" w14:textId="77777777" w:rsidR="002F7F86" w:rsidRPr="00085AB6" w:rsidRDefault="002F7F86" w:rsidP="002F7F86">
            <w:pPr>
              <w:ind w:left="113" w:right="113"/>
              <w:jc w:val="center"/>
              <w:rPr>
                <w:sz w:val="20"/>
                <w:szCs w:val="20"/>
              </w:rPr>
            </w:pPr>
          </w:p>
        </w:tc>
        <w:tc>
          <w:tcPr>
            <w:tcW w:w="993" w:type="dxa"/>
            <w:vAlign w:val="center"/>
          </w:tcPr>
          <w:p w14:paraId="1A8CAAA5" w14:textId="78F1C630" w:rsidR="002F7F86" w:rsidRDefault="002F7F86" w:rsidP="002F7F86">
            <w:pPr>
              <w:jc w:val="center"/>
              <w:rPr>
                <w:b/>
                <w:bCs/>
                <w:sz w:val="20"/>
                <w:szCs w:val="20"/>
              </w:rPr>
            </w:pPr>
            <w:r>
              <w:rPr>
                <w:b/>
                <w:bCs/>
                <w:sz w:val="20"/>
                <w:szCs w:val="20"/>
              </w:rPr>
              <w:t>26.HAFTA</w:t>
            </w:r>
            <w:r>
              <w:rPr>
                <w:b/>
                <w:bCs/>
                <w:sz w:val="20"/>
                <w:szCs w:val="20"/>
              </w:rPr>
              <w:br/>
              <w:t>(28-03)</w:t>
            </w:r>
          </w:p>
        </w:tc>
        <w:tc>
          <w:tcPr>
            <w:tcW w:w="708" w:type="dxa"/>
            <w:vAlign w:val="center"/>
          </w:tcPr>
          <w:p w14:paraId="217B2993" w14:textId="3CEA77A9" w:rsidR="002F7F86" w:rsidRPr="00085AB6" w:rsidRDefault="00771FE0" w:rsidP="002F7F86">
            <w:pPr>
              <w:jc w:val="center"/>
              <w:rPr>
                <w:sz w:val="20"/>
                <w:szCs w:val="20"/>
              </w:rPr>
            </w:pPr>
            <w:r>
              <w:rPr>
                <w:sz w:val="20"/>
                <w:szCs w:val="20"/>
              </w:rPr>
              <w:t>2 SAAT</w:t>
            </w:r>
          </w:p>
        </w:tc>
        <w:tc>
          <w:tcPr>
            <w:tcW w:w="1418" w:type="dxa"/>
            <w:vAlign w:val="center"/>
          </w:tcPr>
          <w:p w14:paraId="0CF6B7A2" w14:textId="5AB77A76" w:rsidR="002F7F86" w:rsidRPr="00085AB6" w:rsidRDefault="00D30DA2" w:rsidP="002F7F86">
            <w:pPr>
              <w:rPr>
                <w:sz w:val="20"/>
                <w:szCs w:val="20"/>
              </w:rPr>
            </w:pPr>
            <w:r w:rsidRPr="00D30DA2">
              <w:rPr>
                <w:sz w:val="20"/>
                <w:szCs w:val="20"/>
              </w:rPr>
              <w:t>MU.8.3. GEOMETRİ VE ÖLÇME</w:t>
            </w:r>
          </w:p>
        </w:tc>
        <w:tc>
          <w:tcPr>
            <w:tcW w:w="1559" w:type="dxa"/>
            <w:vAlign w:val="center"/>
          </w:tcPr>
          <w:p w14:paraId="6FEF8369" w14:textId="143ECCA0" w:rsidR="002F7F86" w:rsidRPr="00085AB6" w:rsidRDefault="00D30DA2" w:rsidP="002F7F86">
            <w:pPr>
              <w:rPr>
                <w:sz w:val="20"/>
                <w:szCs w:val="20"/>
              </w:rPr>
            </w:pPr>
            <w:r w:rsidRPr="00D30DA2">
              <w:rPr>
                <w:sz w:val="20"/>
                <w:szCs w:val="20"/>
              </w:rPr>
              <w:t>MU.8.3.1. Üçgenler</w:t>
            </w:r>
          </w:p>
        </w:tc>
        <w:tc>
          <w:tcPr>
            <w:tcW w:w="7088" w:type="dxa"/>
            <w:vAlign w:val="center"/>
          </w:tcPr>
          <w:p w14:paraId="1BD09037" w14:textId="77777777" w:rsidR="00BA4D6F" w:rsidRDefault="00BA4D6F" w:rsidP="002F7F86">
            <w:pPr>
              <w:rPr>
                <w:sz w:val="20"/>
                <w:szCs w:val="20"/>
              </w:rPr>
            </w:pPr>
            <w:r w:rsidRPr="00BA4D6F">
              <w:rPr>
                <w:sz w:val="20"/>
                <w:szCs w:val="20"/>
              </w:rPr>
              <w:t>MU.8.3.1.1.Üçgenin temel ve yardımcı elemanları ile ilgili problemler çözer.</w:t>
            </w:r>
            <w:r w:rsidRPr="00BA4D6F">
              <w:rPr>
                <w:sz w:val="20"/>
                <w:szCs w:val="20"/>
              </w:rPr>
              <w:tab/>
            </w:r>
          </w:p>
          <w:p w14:paraId="529150E0" w14:textId="053D4D71" w:rsidR="002F7F86" w:rsidRPr="00085AB6" w:rsidRDefault="00BA4D6F" w:rsidP="002F7F86">
            <w:pPr>
              <w:rPr>
                <w:sz w:val="20"/>
                <w:szCs w:val="20"/>
              </w:rPr>
            </w:pPr>
            <w:r w:rsidRPr="00BA4D6F">
              <w:rPr>
                <w:sz w:val="20"/>
                <w:szCs w:val="20"/>
              </w:rPr>
              <w:t>a) Eşkenar, ikizkenar ve dik üçgen gibi özel üçgenlerde kenarortay, açıortay ve yüksekliğin özelliklerini belirlemeye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kullanarak karar vermeye yönelik çalışmalar yapılır. ç) Somut materyaller veya bilgi ve iletişim teknolojileri kullanılır.</w:t>
            </w:r>
          </w:p>
        </w:tc>
        <w:tc>
          <w:tcPr>
            <w:tcW w:w="2060" w:type="dxa"/>
            <w:vAlign w:val="center"/>
          </w:tcPr>
          <w:p w14:paraId="2BD8736C" w14:textId="77777777" w:rsidR="002F7F86" w:rsidRPr="00085AB6" w:rsidRDefault="002F7F86" w:rsidP="002F7F86">
            <w:pPr>
              <w:rPr>
                <w:sz w:val="20"/>
                <w:szCs w:val="20"/>
              </w:rPr>
            </w:pPr>
          </w:p>
        </w:tc>
      </w:tr>
      <w:tr w:rsidR="002F7F86" w14:paraId="0A2D6650" w14:textId="77777777" w:rsidTr="00D30DA2">
        <w:trPr>
          <w:cantSplit/>
          <w:trHeight w:val="210"/>
        </w:trPr>
        <w:tc>
          <w:tcPr>
            <w:tcW w:w="514" w:type="dxa"/>
            <w:vMerge w:val="restart"/>
            <w:textDirection w:val="btLr"/>
            <w:vAlign w:val="center"/>
          </w:tcPr>
          <w:p w14:paraId="7A348199" w14:textId="7BB87A13" w:rsidR="002F7F86" w:rsidRPr="00085AB6" w:rsidRDefault="002F7F86" w:rsidP="00137E56">
            <w:pPr>
              <w:ind w:left="113" w:right="113"/>
              <w:jc w:val="center"/>
              <w:rPr>
                <w:sz w:val="20"/>
                <w:szCs w:val="20"/>
              </w:rPr>
            </w:pPr>
            <w:r w:rsidRPr="00137E56">
              <w:rPr>
                <w:b/>
              </w:rPr>
              <w:t>NİSAN</w:t>
            </w:r>
          </w:p>
        </w:tc>
        <w:tc>
          <w:tcPr>
            <w:tcW w:w="993" w:type="dxa"/>
            <w:vAlign w:val="center"/>
          </w:tcPr>
          <w:p w14:paraId="4B5CC996" w14:textId="1D68037C" w:rsidR="002F7F86" w:rsidRDefault="002F7F86" w:rsidP="002F7F86">
            <w:pPr>
              <w:jc w:val="center"/>
              <w:rPr>
                <w:b/>
                <w:bCs/>
                <w:sz w:val="20"/>
                <w:szCs w:val="20"/>
              </w:rPr>
            </w:pPr>
            <w:r>
              <w:rPr>
                <w:b/>
                <w:bCs/>
                <w:sz w:val="20"/>
                <w:szCs w:val="20"/>
              </w:rPr>
              <w:t>27.HAFTA</w:t>
            </w:r>
            <w:r>
              <w:rPr>
                <w:b/>
                <w:bCs/>
                <w:sz w:val="20"/>
                <w:szCs w:val="20"/>
              </w:rPr>
              <w:br/>
              <w:t>(04-10)</w:t>
            </w:r>
          </w:p>
        </w:tc>
        <w:tc>
          <w:tcPr>
            <w:tcW w:w="708" w:type="dxa"/>
            <w:vAlign w:val="center"/>
          </w:tcPr>
          <w:p w14:paraId="41AE54D6" w14:textId="56615C53" w:rsidR="002F7F86" w:rsidRPr="00085AB6" w:rsidRDefault="00771FE0" w:rsidP="002F7F86">
            <w:pPr>
              <w:jc w:val="center"/>
              <w:rPr>
                <w:sz w:val="20"/>
                <w:szCs w:val="20"/>
              </w:rPr>
            </w:pPr>
            <w:r>
              <w:rPr>
                <w:sz w:val="20"/>
                <w:szCs w:val="20"/>
              </w:rPr>
              <w:t>2 SAAT</w:t>
            </w:r>
          </w:p>
        </w:tc>
        <w:tc>
          <w:tcPr>
            <w:tcW w:w="1418" w:type="dxa"/>
            <w:vAlign w:val="center"/>
          </w:tcPr>
          <w:p w14:paraId="57F96B4F" w14:textId="17A67072" w:rsidR="002F7F86" w:rsidRPr="00085AB6" w:rsidRDefault="00D30DA2" w:rsidP="002F7F86">
            <w:pPr>
              <w:rPr>
                <w:sz w:val="20"/>
                <w:szCs w:val="20"/>
              </w:rPr>
            </w:pPr>
            <w:r w:rsidRPr="00D30DA2">
              <w:rPr>
                <w:sz w:val="20"/>
                <w:szCs w:val="20"/>
              </w:rPr>
              <w:t>MU.8.3. GEOMETRİ VE ÖLÇME</w:t>
            </w:r>
          </w:p>
        </w:tc>
        <w:tc>
          <w:tcPr>
            <w:tcW w:w="1559" w:type="dxa"/>
            <w:vAlign w:val="center"/>
          </w:tcPr>
          <w:p w14:paraId="1696A02D" w14:textId="2EEAC17D" w:rsidR="002F7F86" w:rsidRPr="00085AB6" w:rsidRDefault="00D30DA2" w:rsidP="002F7F86">
            <w:pPr>
              <w:rPr>
                <w:sz w:val="20"/>
                <w:szCs w:val="20"/>
              </w:rPr>
            </w:pPr>
            <w:r w:rsidRPr="00D30DA2">
              <w:rPr>
                <w:sz w:val="20"/>
                <w:szCs w:val="20"/>
              </w:rPr>
              <w:t>MU.8.3.1. Üçgenler</w:t>
            </w:r>
          </w:p>
        </w:tc>
        <w:tc>
          <w:tcPr>
            <w:tcW w:w="7088" w:type="dxa"/>
            <w:vAlign w:val="center"/>
          </w:tcPr>
          <w:p w14:paraId="1DA40BD4" w14:textId="77777777" w:rsidR="00BA4D6F" w:rsidRDefault="00BA4D6F" w:rsidP="002F7F86">
            <w:pPr>
              <w:rPr>
                <w:sz w:val="20"/>
                <w:szCs w:val="20"/>
              </w:rPr>
            </w:pPr>
            <w:r w:rsidRPr="00BA4D6F">
              <w:rPr>
                <w:sz w:val="20"/>
                <w:szCs w:val="20"/>
              </w:rPr>
              <w:t>MU.8.3.1.1.Üçgenin temel ve yardımcı elemanları ile ilgili problemler çözer.</w:t>
            </w:r>
            <w:r w:rsidRPr="00BA4D6F">
              <w:rPr>
                <w:sz w:val="20"/>
                <w:szCs w:val="20"/>
              </w:rPr>
              <w:tab/>
            </w:r>
          </w:p>
          <w:p w14:paraId="2B8B9619" w14:textId="02B2BA5C" w:rsidR="002F7F86" w:rsidRPr="00085AB6" w:rsidRDefault="00BA4D6F" w:rsidP="002F7F86">
            <w:pPr>
              <w:rPr>
                <w:sz w:val="20"/>
                <w:szCs w:val="20"/>
              </w:rPr>
            </w:pPr>
            <w:r w:rsidRPr="00BA4D6F">
              <w:rPr>
                <w:sz w:val="20"/>
                <w:szCs w:val="20"/>
              </w:rPr>
              <w:t>a) Eşkenar, ikizkenar ve dik üçgen gibi özel üçgenlerde kenarortay, açıortay ve yüksekliğin özelliklerini belirlemeye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kullanarak karar vermeye yönelik çalışmalar yapılır. ç) Somut materyaller veya bilgi ve iletişim teknolojileri kullanılır.</w:t>
            </w:r>
          </w:p>
        </w:tc>
        <w:tc>
          <w:tcPr>
            <w:tcW w:w="2060" w:type="dxa"/>
            <w:vAlign w:val="center"/>
          </w:tcPr>
          <w:p w14:paraId="2509F5F4" w14:textId="1A3CD14D" w:rsidR="002F7F86" w:rsidRPr="00085AB6" w:rsidRDefault="002F7F86" w:rsidP="002F7F86">
            <w:pPr>
              <w:rPr>
                <w:sz w:val="20"/>
                <w:szCs w:val="20"/>
              </w:rPr>
            </w:pPr>
            <w:r w:rsidRPr="00137E56">
              <w:rPr>
                <w:szCs w:val="20"/>
              </w:rPr>
              <w:t>2.Dönem 1.Yazılı Sınav</w:t>
            </w:r>
          </w:p>
        </w:tc>
      </w:tr>
      <w:tr w:rsidR="002F7F86" w14:paraId="0661CF12" w14:textId="77777777" w:rsidTr="004056F9">
        <w:trPr>
          <w:cantSplit/>
          <w:trHeight w:val="198"/>
        </w:trPr>
        <w:tc>
          <w:tcPr>
            <w:tcW w:w="514" w:type="dxa"/>
            <w:vMerge/>
            <w:textDirection w:val="btLr"/>
            <w:vAlign w:val="center"/>
          </w:tcPr>
          <w:p w14:paraId="405D8E69" w14:textId="77777777" w:rsidR="002F7F86" w:rsidRPr="00085AB6" w:rsidRDefault="002F7F86" w:rsidP="002F7F86">
            <w:pPr>
              <w:ind w:left="113" w:right="113"/>
              <w:jc w:val="center"/>
              <w:rPr>
                <w:sz w:val="20"/>
                <w:szCs w:val="20"/>
              </w:rPr>
            </w:pPr>
          </w:p>
        </w:tc>
        <w:tc>
          <w:tcPr>
            <w:tcW w:w="993" w:type="dxa"/>
            <w:vAlign w:val="center"/>
          </w:tcPr>
          <w:p w14:paraId="2C80154E" w14:textId="05BE7A9F" w:rsidR="002F7F86" w:rsidRDefault="002F7F86" w:rsidP="002F7F86">
            <w:pPr>
              <w:jc w:val="center"/>
              <w:rPr>
                <w:b/>
                <w:bCs/>
                <w:sz w:val="20"/>
                <w:szCs w:val="20"/>
              </w:rPr>
            </w:pPr>
            <w:r>
              <w:rPr>
                <w:b/>
                <w:bCs/>
                <w:sz w:val="20"/>
                <w:szCs w:val="20"/>
              </w:rPr>
              <w:t>(11-17)</w:t>
            </w:r>
          </w:p>
          <w:p w14:paraId="602D29A9" w14:textId="04C2493B" w:rsidR="002F7F86" w:rsidRDefault="002F7F86" w:rsidP="002F7F86">
            <w:pPr>
              <w:jc w:val="center"/>
              <w:rPr>
                <w:b/>
                <w:bCs/>
                <w:sz w:val="20"/>
                <w:szCs w:val="20"/>
              </w:rPr>
            </w:pPr>
          </w:p>
        </w:tc>
        <w:tc>
          <w:tcPr>
            <w:tcW w:w="12833" w:type="dxa"/>
            <w:gridSpan w:val="5"/>
            <w:vAlign w:val="center"/>
          </w:tcPr>
          <w:p w14:paraId="3060A334" w14:textId="7343A930" w:rsidR="002F7F86" w:rsidRPr="00C4090B" w:rsidRDefault="002F7F86" w:rsidP="002F7F86">
            <w:pPr>
              <w:jc w:val="center"/>
              <w:rPr>
                <w:b/>
                <w:bCs/>
                <w:sz w:val="28"/>
                <w:szCs w:val="28"/>
              </w:rPr>
            </w:pPr>
            <w:r w:rsidRPr="00085AB6">
              <w:rPr>
                <w:b/>
                <w:bCs/>
                <w:sz w:val="28"/>
                <w:szCs w:val="28"/>
              </w:rPr>
              <w:t xml:space="preserve">2021-2022 EĞİTİM ÖĞRETİM YILI </w:t>
            </w:r>
            <w:r>
              <w:rPr>
                <w:b/>
                <w:bCs/>
                <w:sz w:val="28"/>
                <w:szCs w:val="28"/>
              </w:rPr>
              <w:t>2.ARA TATİL HAFTASI</w:t>
            </w:r>
          </w:p>
        </w:tc>
      </w:tr>
      <w:tr w:rsidR="002F7F86" w14:paraId="3FD5F013" w14:textId="77777777" w:rsidTr="00D30DA2">
        <w:trPr>
          <w:cantSplit/>
          <w:trHeight w:val="183"/>
        </w:trPr>
        <w:tc>
          <w:tcPr>
            <w:tcW w:w="514" w:type="dxa"/>
            <w:vMerge/>
            <w:textDirection w:val="btLr"/>
            <w:vAlign w:val="center"/>
          </w:tcPr>
          <w:p w14:paraId="63D26A5B" w14:textId="77777777" w:rsidR="002F7F86" w:rsidRPr="00085AB6" w:rsidRDefault="002F7F86" w:rsidP="002F7F86">
            <w:pPr>
              <w:ind w:left="113" w:right="113"/>
              <w:jc w:val="center"/>
              <w:rPr>
                <w:sz w:val="20"/>
                <w:szCs w:val="20"/>
              </w:rPr>
            </w:pPr>
          </w:p>
        </w:tc>
        <w:tc>
          <w:tcPr>
            <w:tcW w:w="993" w:type="dxa"/>
            <w:vAlign w:val="center"/>
          </w:tcPr>
          <w:p w14:paraId="1A470FFC" w14:textId="6740F645" w:rsidR="002F7F86" w:rsidRDefault="002F7F86" w:rsidP="002F7F86">
            <w:pPr>
              <w:jc w:val="center"/>
              <w:rPr>
                <w:b/>
                <w:bCs/>
                <w:sz w:val="20"/>
                <w:szCs w:val="20"/>
              </w:rPr>
            </w:pPr>
            <w:r>
              <w:rPr>
                <w:b/>
                <w:bCs/>
                <w:sz w:val="20"/>
                <w:szCs w:val="20"/>
              </w:rPr>
              <w:t>28.HAFTA</w:t>
            </w:r>
            <w:r>
              <w:rPr>
                <w:b/>
                <w:bCs/>
                <w:sz w:val="20"/>
                <w:szCs w:val="20"/>
              </w:rPr>
              <w:br/>
              <w:t>(18-24)</w:t>
            </w:r>
          </w:p>
        </w:tc>
        <w:tc>
          <w:tcPr>
            <w:tcW w:w="708" w:type="dxa"/>
            <w:vAlign w:val="center"/>
          </w:tcPr>
          <w:p w14:paraId="333CF1BE" w14:textId="0F0DDAFD" w:rsidR="002F7F86" w:rsidRPr="00085AB6" w:rsidRDefault="00771FE0" w:rsidP="002F7F86">
            <w:pPr>
              <w:jc w:val="center"/>
              <w:rPr>
                <w:sz w:val="20"/>
                <w:szCs w:val="20"/>
              </w:rPr>
            </w:pPr>
            <w:r>
              <w:rPr>
                <w:sz w:val="20"/>
                <w:szCs w:val="20"/>
              </w:rPr>
              <w:t>2 SAAT</w:t>
            </w:r>
          </w:p>
        </w:tc>
        <w:tc>
          <w:tcPr>
            <w:tcW w:w="1418" w:type="dxa"/>
            <w:vAlign w:val="center"/>
          </w:tcPr>
          <w:p w14:paraId="4412CC88" w14:textId="19A6631E" w:rsidR="002F7F86" w:rsidRPr="00085AB6" w:rsidRDefault="00D30DA2" w:rsidP="002F7F86">
            <w:pPr>
              <w:rPr>
                <w:sz w:val="20"/>
                <w:szCs w:val="20"/>
              </w:rPr>
            </w:pPr>
            <w:r w:rsidRPr="00D30DA2">
              <w:rPr>
                <w:sz w:val="20"/>
                <w:szCs w:val="20"/>
              </w:rPr>
              <w:t>MU.8.3. GEOMETRİ VE ÖLÇME</w:t>
            </w:r>
          </w:p>
        </w:tc>
        <w:tc>
          <w:tcPr>
            <w:tcW w:w="1559" w:type="dxa"/>
            <w:vAlign w:val="center"/>
          </w:tcPr>
          <w:p w14:paraId="203D5453" w14:textId="7F0DB1DF" w:rsidR="002F7F86" w:rsidRPr="00085AB6" w:rsidRDefault="00D30DA2" w:rsidP="002F7F86">
            <w:pPr>
              <w:rPr>
                <w:sz w:val="20"/>
                <w:szCs w:val="20"/>
              </w:rPr>
            </w:pPr>
            <w:r w:rsidRPr="00D30DA2">
              <w:rPr>
                <w:sz w:val="20"/>
                <w:szCs w:val="20"/>
              </w:rPr>
              <w:t>MU.8.3.1. Üçgenler</w:t>
            </w:r>
          </w:p>
        </w:tc>
        <w:tc>
          <w:tcPr>
            <w:tcW w:w="7088" w:type="dxa"/>
            <w:vAlign w:val="center"/>
          </w:tcPr>
          <w:p w14:paraId="43AA066D" w14:textId="77777777" w:rsidR="00BA4D6F" w:rsidRDefault="00BA4D6F" w:rsidP="002F7F86">
            <w:pPr>
              <w:rPr>
                <w:sz w:val="20"/>
                <w:szCs w:val="20"/>
              </w:rPr>
            </w:pPr>
            <w:r w:rsidRPr="00BA4D6F">
              <w:rPr>
                <w:sz w:val="20"/>
                <w:szCs w:val="20"/>
              </w:rPr>
              <w:t>MU.8.3.1.1.Üçgenin temel ve yardımcı elemanları ile ilgili problemler çözer.</w:t>
            </w:r>
            <w:r w:rsidRPr="00BA4D6F">
              <w:rPr>
                <w:sz w:val="20"/>
                <w:szCs w:val="20"/>
              </w:rPr>
              <w:tab/>
            </w:r>
          </w:p>
          <w:p w14:paraId="6BD8C29A" w14:textId="71D2EBB9" w:rsidR="002F7F86" w:rsidRPr="00085AB6" w:rsidRDefault="00BA4D6F" w:rsidP="002F7F86">
            <w:pPr>
              <w:rPr>
                <w:sz w:val="20"/>
                <w:szCs w:val="20"/>
              </w:rPr>
            </w:pPr>
            <w:r w:rsidRPr="00BA4D6F">
              <w:rPr>
                <w:sz w:val="20"/>
                <w:szCs w:val="20"/>
              </w:rPr>
              <w:t>a) Eşkenar, ikizkenar ve dik üçgen gibi özel üçgenlerde kenarortay, açıortay ve yüksekliğin özelliklerini belirlemeye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kullanarak karar vermeye yönelik çalışmalar yapılır. ç) Somut materyaller veya bilgi ve iletişim teknolojileri kullanılır.</w:t>
            </w:r>
          </w:p>
        </w:tc>
        <w:tc>
          <w:tcPr>
            <w:tcW w:w="2060" w:type="dxa"/>
            <w:vAlign w:val="center"/>
          </w:tcPr>
          <w:p w14:paraId="75AE6E9A" w14:textId="4C0778EE" w:rsidR="002F7F86" w:rsidRPr="00137E56" w:rsidRDefault="002F7F86" w:rsidP="002F7F86">
            <w:pPr>
              <w:rPr>
                <w:rFonts w:cstheme="minorHAnsi"/>
              </w:rPr>
            </w:pPr>
            <w:r w:rsidRPr="00137E56">
              <w:rPr>
                <w:rFonts w:cstheme="minorHAnsi"/>
                <w:color w:val="000000"/>
              </w:rPr>
              <w:t>23 Nisan Ulusal Egemenlik ve Çocuk Bayramı</w:t>
            </w:r>
          </w:p>
        </w:tc>
      </w:tr>
      <w:tr w:rsidR="002F7F86" w14:paraId="3D84F22C" w14:textId="77777777" w:rsidTr="00D30DA2">
        <w:trPr>
          <w:cantSplit/>
          <w:trHeight w:val="225"/>
        </w:trPr>
        <w:tc>
          <w:tcPr>
            <w:tcW w:w="514" w:type="dxa"/>
            <w:tcBorders>
              <w:top w:val="nil"/>
            </w:tcBorders>
            <w:textDirection w:val="btLr"/>
            <w:vAlign w:val="center"/>
          </w:tcPr>
          <w:p w14:paraId="62AB82CC" w14:textId="77777777" w:rsidR="002F7F86" w:rsidRPr="00085AB6" w:rsidRDefault="002F7F86" w:rsidP="002F7F86">
            <w:pPr>
              <w:ind w:left="113" w:right="113"/>
              <w:jc w:val="center"/>
              <w:rPr>
                <w:sz w:val="20"/>
                <w:szCs w:val="20"/>
              </w:rPr>
            </w:pPr>
          </w:p>
        </w:tc>
        <w:tc>
          <w:tcPr>
            <w:tcW w:w="993" w:type="dxa"/>
            <w:vAlign w:val="center"/>
          </w:tcPr>
          <w:p w14:paraId="68C5C784" w14:textId="761043CD" w:rsidR="002F7F86" w:rsidRDefault="002F7F86" w:rsidP="002F7F86">
            <w:pPr>
              <w:jc w:val="center"/>
              <w:rPr>
                <w:b/>
                <w:bCs/>
                <w:sz w:val="20"/>
                <w:szCs w:val="20"/>
              </w:rPr>
            </w:pPr>
            <w:r>
              <w:rPr>
                <w:b/>
                <w:bCs/>
                <w:sz w:val="20"/>
                <w:szCs w:val="20"/>
              </w:rPr>
              <w:t>29.HAFTA</w:t>
            </w:r>
            <w:r>
              <w:rPr>
                <w:b/>
                <w:bCs/>
                <w:sz w:val="20"/>
                <w:szCs w:val="20"/>
              </w:rPr>
              <w:br/>
              <w:t>(25-01)</w:t>
            </w:r>
          </w:p>
        </w:tc>
        <w:tc>
          <w:tcPr>
            <w:tcW w:w="708" w:type="dxa"/>
            <w:vAlign w:val="center"/>
          </w:tcPr>
          <w:p w14:paraId="0683F304" w14:textId="3073E816" w:rsidR="002F7F86" w:rsidRPr="00085AB6" w:rsidRDefault="00771FE0" w:rsidP="002F7F86">
            <w:pPr>
              <w:jc w:val="center"/>
              <w:rPr>
                <w:sz w:val="20"/>
                <w:szCs w:val="20"/>
              </w:rPr>
            </w:pPr>
            <w:r>
              <w:rPr>
                <w:sz w:val="20"/>
                <w:szCs w:val="20"/>
              </w:rPr>
              <w:t>2 SAAT</w:t>
            </w:r>
          </w:p>
        </w:tc>
        <w:tc>
          <w:tcPr>
            <w:tcW w:w="1418" w:type="dxa"/>
            <w:vAlign w:val="center"/>
          </w:tcPr>
          <w:p w14:paraId="0F0E8EB0" w14:textId="5441B967" w:rsidR="002F7F86" w:rsidRPr="00085AB6" w:rsidRDefault="00D30DA2" w:rsidP="002F7F86">
            <w:pPr>
              <w:rPr>
                <w:sz w:val="20"/>
                <w:szCs w:val="20"/>
              </w:rPr>
            </w:pPr>
            <w:r w:rsidRPr="00D30DA2">
              <w:rPr>
                <w:sz w:val="20"/>
                <w:szCs w:val="20"/>
              </w:rPr>
              <w:t>MU.8.3. GEOMETRİ VE ÖLÇME</w:t>
            </w:r>
          </w:p>
        </w:tc>
        <w:tc>
          <w:tcPr>
            <w:tcW w:w="1559" w:type="dxa"/>
            <w:vAlign w:val="center"/>
          </w:tcPr>
          <w:p w14:paraId="3C84AC30" w14:textId="2340D8D0" w:rsidR="002F7F86" w:rsidRPr="00085AB6" w:rsidRDefault="00D30DA2" w:rsidP="002F7F86">
            <w:pPr>
              <w:rPr>
                <w:sz w:val="20"/>
                <w:szCs w:val="20"/>
              </w:rPr>
            </w:pPr>
            <w:r w:rsidRPr="00D30DA2">
              <w:rPr>
                <w:sz w:val="20"/>
                <w:szCs w:val="20"/>
              </w:rPr>
              <w:t>MU.8.3.3. Eşlik ve Benzerlik</w:t>
            </w:r>
          </w:p>
        </w:tc>
        <w:tc>
          <w:tcPr>
            <w:tcW w:w="7088" w:type="dxa"/>
            <w:vAlign w:val="center"/>
          </w:tcPr>
          <w:p w14:paraId="326B663B" w14:textId="77777777" w:rsidR="00BA4D6F" w:rsidRDefault="00BA4D6F" w:rsidP="002F7F86">
            <w:pPr>
              <w:rPr>
                <w:sz w:val="20"/>
                <w:szCs w:val="20"/>
              </w:rPr>
            </w:pPr>
            <w:r w:rsidRPr="00BA4D6F">
              <w:rPr>
                <w:sz w:val="20"/>
                <w:szCs w:val="20"/>
              </w:rPr>
              <w:t>MU.8.3.3.1.Eşlik ve benzerlik arasındaki ilişkiyi modellerle açıklar.</w:t>
            </w:r>
            <w:r w:rsidRPr="00BA4D6F">
              <w:rPr>
                <w:sz w:val="20"/>
                <w:szCs w:val="20"/>
              </w:rPr>
              <w:tab/>
            </w:r>
          </w:p>
          <w:p w14:paraId="48CE7465" w14:textId="42CFA14A" w:rsidR="002F7F86" w:rsidRPr="00085AB6" w:rsidRDefault="00BA4D6F" w:rsidP="002F7F86">
            <w:pPr>
              <w:rPr>
                <w:sz w:val="20"/>
                <w:szCs w:val="20"/>
              </w:rPr>
            </w:pPr>
            <w:r w:rsidRPr="00BA4D6F">
              <w:rPr>
                <w:sz w:val="20"/>
                <w:szCs w:val="20"/>
              </w:rPr>
              <w:t>Eşlik ve benzerlik etkinliklerinde kâğıt katlama, çizim yaptırma, bilgi ve iletişim teknolojileri vb. uygulamalara yer verilir.</w:t>
            </w:r>
          </w:p>
        </w:tc>
        <w:tc>
          <w:tcPr>
            <w:tcW w:w="2060" w:type="dxa"/>
            <w:vAlign w:val="center"/>
          </w:tcPr>
          <w:p w14:paraId="3354210E" w14:textId="082331C8" w:rsidR="002F7F86" w:rsidRPr="00137E56" w:rsidRDefault="002F7F86" w:rsidP="002F7F86">
            <w:pPr>
              <w:rPr>
                <w:rFonts w:cstheme="minorHAnsi"/>
              </w:rPr>
            </w:pPr>
            <w:r w:rsidRPr="00137E56">
              <w:rPr>
                <w:rFonts w:cstheme="minorHAnsi"/>
              </w:rPr>
              <w:t>2.Dönem 2.Yazılı Sınav</w:t>
            </w:r>
          </w:p>
        </w:tc>
      </w:tr>
      <w:tr w:rsidR="002F7F86" w14:paraId="5B9C6569" w14:textId="77777777" w:rsidTr="00D30DA2">
        <w:trPr>
          <w:cantSplit/>
          <w:trHeight w:val="240"/>
        </w:trPr>
        <w:tc>
          <w:tcPr>
            <w:tcW w:w="514" w:type="dxa"/>
            <w:vMerge w:val="restart"/>
            <w:textDirection w:val="btLr"/>
            <w:vAlign w:val="center"/>
          </w:tcPr>
          <w:p w14:paraId="405FAFF9" w14:textId="17CC4A45" w:rsidR="002F7F86" w:rsidRPr="00137E56" w:rsidRDefault="002F7F86" w:rsidP="002F7F86">
            <w:pPr>
              <w:ind w:left="113" w:right="113"/>
              <w:jc w:val="center"/>
              <w:rPr>
                <w:b/>
                <w:sz w:val="20"/>
                <w:szCs w:val="20"/>
              </w:rPr>
            </w:pPr>
            <w:r w:rsidRPr="00137E56">
              <w:rPr>
                <w:b/>
                <w:szCs w:val="20"/>
              </w:rPr>
              <w:t>MAYIS</w:t>
            </w:r>
          </w:p>
        </w:tc>
        <w:tc>
          <w:tcPr>
            <w:tcW w:w="993" w:type="dxa"/>
            <w:vAlign w:val="center"/>
          </w:tcPr>
          <w:p w14:paraId="31EECD2F" w14:textId="1BD118E5" w:rsidR="002F7F86" w:rsidRDefault="002F7F86" w:rsidP="002F7F86">
            <w:pPr>
              <w:jc w:val="center"/>
              <w:rPr>
                <w:b/>
                <w:bCs/>
                <w:sz w:val="20"/>
                <w:szCs w:val="20"/>
              </w:rPr>
            </w:pPr>
            <w:r>
              <w:rPr>
                <w:b/>
                <w:bCs/>
                <w:sz w:val="20"/>
                <w:szCs w:val="20"/>
              </w:rPr>
              <w:t>30.HAFTA</w:t>
            </w:r>
            <w:r>
              <w:rPr>
                <w:b/>
                <w:bCs/>
                <w:sz w:val="20"/>
                <w:szCs w:val="20"/>
              </w:rPr>
              <w:br/>
              <w:t>(02-08)</w:t>
            </w:r>
          </w:p>
        </w:tc>
        <w:tc>
          <w:tcPr>
            <w:tcW w:w="708" w:type="dxa"/>
            <w:vAlign w:val="center"/>
          </w:tcPr>
          <w:p w14:paraId="314242DE" w14:textId="0BBD0B73" w:rsidR="002F7F86" w:rsidRPr="00085AB6" w:rsidRDefault="00771FE0" w:rsidP="002F7F86">
            <w:pPr>
              <w:jc w:val="center"/>
              <w:rPr>
                <w:sz w:val="20"/>
                <w:szCs w:val="20"/>
              </w:rPr>
            </w:pPr>
            <w:r>
              <w:rPr>
                <w:sz w:val="20"/>
                <w:szCs w:val="20"/>
              </w:rPr>
              <w:t>2 SAAT</w:t>
            </w:r>
          </w:p>
        </w:tc>
        <w:tc>
          <w:tcPr>
            <w:tcW w:w="1418" w:type="dxa"/>
            <w:vAlign w:val="center"/>
          </w:tcPr>
          <w:p w14:paraId="560BFA5E" w14:textId="3C94F84F" w:rsidR="002F7F86" w:rsidRPr="00085AB6" w:rsidRDefault="00D30DA2" w:rsidP="002F7F86">
            <w:pPr>
              <w:rPr>
                <w:sz w:val="20"/>
                <w:szCs w:val="20"/>
              </w:rPr>
            </w:pPr>
            <w:r w:rsidRPr="00D30DA2">
              <w:rPr>
                <w:sz w:val="20"/>
                <w:szCs w:val="20"/>
              </w:rPr>
              <w:t>MU.8.3. GEOMETRİ VE ÖLÇME</w:t>
            </w:r>
          </w:p>
        </w:tc>
        <w:tc>
          <w:tcPr>
            <w:tcW w:w="1559" w:type="dxa"/>
            <w:vAlign w:val="center"/>
          </w:tcPr>
          <w:p w14:paraId="2490B913" w14:textId="567BE757" w:rsidR="002F7F86" w:rsidRPr="00085AB6" w:rsidRDefault="00D30DA2" w:rsidP="002F7F86">
            <w:pPr>
              <w:rPr>
                <w:sz w:val="20"/>
                <w:szCs w:val="20"/>
              </w:rPr>
            </w:pPr>
            <w:r w:rsidRPr="00D30DA2">
              <w:rPr>
                <w:sz w:val="20"/>
                <w:szCs w:val="20"/>
              </w:rPr>
              <w:t>MU.8.3.3. Eşlik ve Benzerlik</w:t>
            </w:r>
          </w:p>
        </w:tc>
        <w:tc>
          <w:tcPr>
            <w:tcW w:w="7088" w:type="dxa"/>
            <w:vAlign w:val="center"/>
          </w:tcPr>
          <w:p w14:paraId="468FE077" w14:textId="77777777" w:rsidR="00BA4D6F" w:rsidRDefault="00BA4D6F" w:rsidP="002F7F86">
            <w:pPr>
              <w:rPr>
                <w:sz w:val="20"/>
                <w:szCs w:val="20"/>
              </w:rPr>
            </w:pPr>
            <w:r w:rsidRPr="00BA4D6F">
              <w:rPr>
                <w:sz w:val="20"/>
                <w:szCs w:val="20"/>
              </w:rPr>
              <w:t>MU.8.3.3.1.Eşlik ve benzerlik arasındaki ilişkiyi modellerle açıklar.</w:t>
            </w:r>
            <w:r w:rsidRPr="00BA4D6F">
              <w:rPr>
                <w:sz w:val="20"/>
                <w:szCs w:val="20"/>
              </w:rPr>
              <w:tab/>
            </w:r>
          </w:p>
          <w:p w14:paraId="5F18C7F8" w14:textId="503619FD" w:rsidR="002F7F86" w:rsidRPr="00085AB6" w:rsidRDefault="00BA4D6F" w:rsidP="002F7F86">
            <w:pPr>
              <w:rPr>
                <w:sz w:val="20"/>
                <w:szCs w:val="20"/>
              </w:rPr>
            </w:pPr>
            <w:r w:rsidRPr="00BA4D6F">
              <w:rPr>
                <w:sz w:val="20"/>
                <w:szCs w:val="20"/>
              </w:rPr>
              <w:t>Eşlik ve benzerlik etkinliklerinde kâğıt katlama, çizim yaptırma, bilgi ve iletişim teknolojileri vb. uygulamalara yer verilir.</w:t>
            </w:r>
          </w:p>
        </w:tc>
        <w:tc>
          <w:tcPr>
            <w:tcW w:w="2060" w:type="dxa"/>
            <w:vAlign w:val="center"/>
          </w:tcPr>
          <w:p w14:paraId="54BC6C87" w14:textId="18A741AA" w:rsidR="002F7F86" w:rsidRPr="00085AB6" w:rsidRDefault="002F7F86" w:rsidP="002F7F86">
            <w:pPr>
              <w:rPr>
                <w:sz w:val="20"/>
                <w:szCs w:val="20"/>
              </w:rPr>
            </w:pPr>
            <w:r w:rsidRPr="009324F6">
              <w:rPr>
                <w:sz w:val="20"/>
                <w:szCs w:val="20"/>
              </w:rPr>
              <w:t xml:space="preserve">2 Mayıs Ramazan Bayramı 1.gün </w:t>
            </w:r>
            <w:r>
              <w:rPr>
                <w:sz w:val="20"/>
                <w:szCs w:val="20"/>
              </w:rPr>
              <w:br/>
            </w:r>
            <w:r w:rsidRPr="009324F6">
              <w:rPr>
                <w:sz w:val="20"/>
                <w:szCs w:val="20"/>
              </w:rPr>
              <w:t>3 Mayıs Ramazan Bayramı 2.gün</w:t>
            </w:r>
            <w:r>
              <w:rPr>
                <w:sz w:val="20"/>
                <w:szCs w:val="20"/>
              </w:rPr>
              <w:br/>
            </w:r>
            <w:r w:rsidRPr="009324F6">
              <w:rPr>
                <w:sz w:val="20"/>
                <w:szCs w:val="20"/>
              </w:rPr>
              <w:t>4 Mayıs Ramazan Bayramı 3.gün</w:t>
            </w:r>
          </w:p>
        </w:tc>
      </w:tr>
      <w:tr w:rsidR="002F7F86" w14:paraId="534E3CAB" w14:textId="77777777" w:rsidTr="00D30DA2">
        <w:trPr>
          <w:cantSplit/>
          <w:trHeight w:val="168"/>
        </w:trPr>
        <w:tc>
          <w:tcPr>
            <w:tcW w:w="514" w:type="dxa"/>
            <w:vMerge/>
            <w:textDirection w:val="btLr"/>
            <w:vAlign w:val="center"/>
          </w:tcPr>
          <w:p w14:paraId="7E1C3B28" w14:textId="77777777" w:rsidR="002F7F86" w:rsidRPr="00085AB6" w:rsidRDefault="002F7F86" w:rsidP="002F7F86">
            <w:pPr>
              <w:ind w:left="113" w:right="113"/>
              <w:jc w:val="center"/>
              <w:rPr>
                <w:sz w:val="20"/>
                <w:szCs w:val="20"/>
              </w:rPr>
            </w:pPr>
          </w:p>
        </w:tc>
        <w:tc>
          <w:tcPr>
            <w:tcW w:w="993" w:type="dxa"/>
            <w:vAlign w:val="center"/>
          </w:tcPr>
          <w:p w14:paraId="1C166C50" w14:textId="03B12DE9" w:rsidR="002F7F86" w:rsidRDefault="002F7F86" w:rsidP="002F7F86">
            <w:pPr>
              <w:jc w:val="center"/>
              <w:rPr>
                <w:b/>
                <w:bCs/>
                <w:sz w:val="20"/>
                <w:szCs w:val="20"/>
              </w:rPr>
            </w:pPr>
            <w:r>
              <w:rPr>
                <w:b/>
                <w:bCs/>
                <w:sz w:val="20"/>
                <w:szCs w:val="20"/>
              </w:rPr>
              <w:t>31.HAFTA</w:t>
            </w:r>
            <w:r>
              <w:rPr>
                <w:b/>
                <w:bCs/>
                <w:sz w:val="20"/>
                <w:szCs w:val="20"/>
              </w:rPr>
              <w:br/>
              <w:t>(09-15)</w:t>
            </w:r>
          </w:p>
        </w:tc>
        <w:tc>
          <w:tcPr>
            <w:tcW w:w="708" w:type="dxa"/>
            <w:vAlign w:val="center"/>
          </w:tcPr>
          <w:p w14:paraId="2345F96E" w14:textId="65057963" w:rsidR="002F7F86" w:rsidRPr="00085AB6" w:rsidRDefault="00771FE0" w:rsidP="002F7F86">
            <w:pPr>
              <w:jc w:val="center"/>
              <w:rPr>
                <w:sz w:val="20"/>
                <w:szCs w:val="20"/>
              </w:rPr>
            </w:pPr>
            <w:r>
              <w:rPr>
                <w:sz w:val="20"/>
                <w:szCs w:val="20"/>
              </w:rPr>
              <w:t>2 SAAT</w:t>
            </w:r>
          </w:p>
        </w:tc>
        <w:tc>
          <w:tcPr>
            <w:tcW w:w="1418" w:type="dxa"/>
            <w:vAlign w:val="center"/>
          </w:tcPr>
          <w:p w14:paraId="4E7EA58F" w14:textId="5A74D2A9" w:rsidR="002F7F86" w:rsidRPr="00085AB6" w:rsidRDefault="00D30DA2" w:rsidP="002F7F86">
            <w:pPr>
              <w:rPr>
                <w:sz w:val="20"/>
                <w:szCs w:val="20"/>
              </w:rPr>
            </w:pPr>
            <w:r w:rsidRPr="00D30DA2">
              <w:rPr>
                <w:sz w:val="20"/>
                <w:szCs w:val="20"/>
              </w:rPr>
              <w:t>MU.8.3. GEOMETRİ VE ÖLÇME</w:t>
            </w:r>
          </w:p>
        </w:tc>
        <w:tc>
          <w:tcPr>
            <w:tcW w:w="1559" w:type="dxa"/>
            <w:vAlign w:val="center"/>
          </w:tcPr>
          <w:p w14:paraId="6BA24C6B" w14:textId="09DA5EEB" w:rsidR="002F7F86" w:rsidRPr="00085AB6" w:rsidRDefault="00D30DA2" w:rsidP="002F7F86">
            <w:pPr>
              <w:rPr>
                <w:sz w:val="20"/>
                <w:szCs w:val="20"/>
              </w:rPr>
            </w:pPr>
            <w:r w:rsidRPr="00D30DA2">
              <w:rPr>
                <w:sz w:val="20"/>
                <w:szCs w:val="20"/>
              </w:rPr>
              <w:t>MU.8.3.3. Eşlik ve Benzerlik</w:t>
            </w:r>
          </w:p>
        </w:tc>
        <w:tc>
          <w:tcPr>
            <w:tcW w:w="7088" w:type="dxa"/>
            <w:vAlign w:val="center"/>
          </w:tcPr>
          <w:p w14:paraId="18BC6F65" w14:textId="77777777" w:rsidR="00BA4D6F" w:rsidRDefault="00BA4D6F" w:rsidP="001C62E5">
            <w:pPr>
              <w:rPr>
                <w:sz w:val="20"/>
                <w:szCs w:val="20"/>
              </w:rPr>
            </w:pPr>
            <w:r w:rsidRPr="00BA4D6F">
              <w:rPr>
                <w:sz w:val="20"/>
                <w:szCs w:val="20"/>
              </w:rPr>
              <w:t>MU.8.3.3.1.Eşlik ve benzerlik arasındaki ilişkiyi modellerle açıklar.</w:t>
            </w:r>
            <w:r w:rsidRPr="00BA4D6F">
              <w:rPr>
                <w:sz w:val="20"/>
                <w:szCs w:val="20"/>
              </w:rPr>
              <w:tab/>
            </w:r>
          </w:p>
          <w:p w14:paraId="4C5A8D2C" w14:textId="15848A5B" w:rsidR="002F7F86" w:rsidRPr="00085AB6" w:rsidRDefault="00BA4D6F" w:rsidP="001C62E5">
            <w:pPr>
              <w:rPr>
                <w:sz w:val="20"/>
                <w:szCs w:val="20"/>
              </w:rPr>
            </w:pPr>
            <w:r w:rsidRPr="00BA4D6F">
              <w:rPr>
                <w:sz w:val="20"/>
                <w:szCs w:val="20"/>
              </w:rPr>
              <w:t>Eşlik ve benzerlik etkinliklerinde kâğıt katlama, çizim yaptırma, bilgi ve iletişim teknolojileri vb. uygulamalara yer verilir.</w:t>
            </w:r>
          </w:p>
        </w:tc>
        <w:tc>
          <w:tcPr>
            <w:tcW w:w="2060" w:type="dxa"/>
            <w:vAlign w:val="center"/>
          </w:tcPr>
          <w:p w14:paraId="48E6A4D4" w14:textId="77777777" w:rsidR="002F7F86" w:rsidRPr="00085AB6" w:rsidRDefault="002F7F86" w:rsidP="002F7F86">
            <w:pPr>
              <w:rPr>
                <w:sz w:val="20"/>
                <w:szCs w:val="20"/>
              </w:rPr>
            </w:pPr>
          </w:p>
        </w:tc>
      </w:tr>
      <w:tr w:rsidR="002F7F86" w14:paraId="60043572" w14:textId="77777777" w:rsidTr="00D30DA2">
        <w:trPr>
          <w:cantSplit/>
          <w:trHeight w:val="123"/>
        </w:trPr>
        <w:tc>
          <w:tcPr>
            <w:tcW w:w="514" w:type="dxa"/>
            <w:vMerge/>
            <w:textDirection w:val="btLr"/>
            <w:vAlign w:val="center"/>
          </w:tcPr>
          <w:p w14:paraId="0D29C560" w14:textId="77777777" w:rsidR="002F7F86" w:rsidRPr="00085AB6" w:rsidRDefault="002F7F86" w:rsidP="002F7F86">
            <w:pPr>
              <w:ind w:left="113" w:right="113"/>
              <w:jc w:val="center"/>
              <w:rPr>
                <w:sz w:val="20"/>
                <w:szCs w:val="20"/>
              </w:rPr>
            </w:pPr>
          </w:p>
        </w:tc>
        <w:tc>
          <w:tcPr>
            <w:tcW w:w="993" w:type="dxa"/>
            <w:vAlign w:val="center"/>
          </w:tcPr>
          <w:p w14:paraId="16859CA4" w14:textId="11A14336" w:rsidR="002F7F86" w:rsidRDefault="002F7F86" w:rsidP="002F7F86">
            <w:pPr>
              <w:jc w:val="center"/>
              <w:rPr>
                <w:b/>
                <w:bCs/>
                <w:sz w:val="20"/>
                <w:szCs w:val="20"/>
              </w:rPr>
            </w:pPr>
            <w:r>
              <w:rPr>
                <w:b/>
                <w:bCs/>
                <w:sz w:val="20"/>
                <w:szCs w:val="20"/>
              </w:rPr>
              <w:t>32.HAFTA</w:t>
            </w:r>
            <w:r>
              <w:rPr>
                <w:b/>
                <w:bCs/>
                <w:sz w:val="20"/>
                <w:szCs w:val="20"/>
              </w:rPr>
              <w:br/>
              <w:t>(16-22)</w:t>
            </w:r>
          </w:p>
        </w:tc>
        <w:tc>
          <w:tcPr>
            <w:tcW w:w="708" w:type="dxa"/>
            <w:vAlign w:val="center"/>
          </w:tcPr>
          <w:p w14:paraId="1ED6EBDD" w14:textId="33763D44" w:rsidR="002F7F86" w:rsidRPr="00085AB6" w:rsidRDefault="00771FE0" w:rsidP="002F7F86">
            <w:pPr>
              <w:jc w:val="center"/>
              <w:rPr>
                <w:sz w:val="20"/>
                <w:szCs w:val="20"/>
              </w:rPr>
            </w:pPr>
            <w:r>
              <w:rPr>
                <w:sz w:val="20"/>
                <w:szCs w:val="20"/>
              </w:rPr>
              <w:t>2 SAAT</w:t>
            </w:r>
          </w:p>
        </w:tc>
        <w:tc>
          <w:tcPr>
            <w:tcW w:w="1418" w:type="dxa"/>
            <w:vAlign w:val="center"/>
          </w:tcPr>
          <w:p w14:paraId="36233E2D" w14:textId="52A1E337" w:rsidR="002F7F86" w:rsidRPr="00085AB6" w:rsidRDefault="00D30DA2" w:rsidP="002F7F86">
            <w:pPr>
              <w:rPr>
                <w:sz w:val="20"/>
                <w:szCs w:val="20"/>
              </w:rPr>
            </w:pPr>
            <w:r w:rsidRPr="00D30DA2">
              <w:rPr>
                <w:sz w:val="20"/>
                <w:szCs w:val="20"/>
              </w:rPr>
              <w:t>MU.8.3. GEOMETRİ VE ÖLÇME</w:t>
            </w:r>
          </w:p>
        </w:tc>
        <w:tc>
          <w:tcPr>
            <w:tcW w:w="1559" w:type="dxa"/>
            <w:vAlign w:val="center"/>
          </w:tcPr>
          <w:p w14:paraId="0115035E" w14:textId="5F4483D7" w:rsidR="002F7F86" w:rsidRPr="00085AB6" w:rsidRDefault="00D30DA2" w:rsidP="002F7F86">
            <w:pPr>
              <w:rPr>
                <w:sz w:val="20"/>
                <w:szCs w:val="20"/>
              </w:rPr>
            </w:pPr>
            <w:r>
              <w:t>MU.8.3.2. Dönüşüm Geometrisi</w:t>
            </w:r>
          </w:p>
        </w:tc>
        <w:tc>
          <w:tcPr>
            <w:tcW w:w="7088" w:type="dxa"/>
            <w:vAlign w:val="center"/>
          </w:tcPr>
          <w:p w14:paraId="3063E721" w14:textId="77777777" w:rsidR="00BA4D6F" w:rsidRDefault="00BA4D6F" w:rsidP="001C62E5">
            <w:pPr>
              <w:rPr>
                <w:sz w:val="20"/>
                <w:szCs w:val="20"/>
              </w:rPr>
            </w:pPr>
            <w:r w:rsidRPr="00BA4D6F">
              <w:rPr>
                <w:sz w:val="20"/>
                <w:szCs w:val="20"/>
              </w:rPr>
              <w:t>MU.8.3.2.1.Dönüşüm geometrisinin uygulama alanlarını belirler.</w:t>
            </w:r>
            <w:r w:rsidRPr="00BA4D6F">
              <w:rPr>
                <w:sz w:val="20"/>
                <w:szCs w:val="20"/>
              </w:rPr>
              <w:tab/>
            </w:r>
          </w:p>
          <w:p w14:paraId="1E2ED769" w14:textId="39669B63" w:rsidR="002F7F86" w:rsidRPr="00085AB6" w:rsidRDefault="00BA4D6F" w:rsidP="001C62E5">
            <w:pPr>
              <w:rPr>
                <w:sz w:val="20"/>
                <w:szCs w:val="20"/>
              </w:rPr>
            </w:pPr>
            <w:r w:rsidRPr="00BA4D6F">
              <w:rPr>
                <w:sz w:val="20"/>
                <w:szCs w:val="20"/>
              </w:rPr>
              <w:t>a) Dönüşümleri kullanarak süslemeler oluşturur. b) Süsleme etkinliklerinde kâğıt katlama, çizim yaptırma, bilgi ve iletişim teknolojileri vb. uygulamalara yer verilir. c) Öğrencilerin kendilerine özgü tasarım ve süsleme yapmaları teşvik edilir. ç) Ötelemenin kullanıldığı şifreleme örnekleri inceletilir.</w:t>
            </w:r>
          </w:p>
        </w:tc>
        <w:tc>
          <w:tcPr>
            <w:tcW w:w="2060" w:type="dxa"/>
            <w:vAlign w:val="center"/>
          </w:tcPr>
          <w:p w14:paraId="060A9BB5" w14:textId="638ED133" w:rsidR="002F7F86" w:rsidRPr="00085AB6" w:rsidRDefault="002F7F86" w:rsidP="002F7F86">
            <w:pPr>
              <w:rPr>
                <w:sz w:val="20"/>
                <w:szCs w:val="20"/>
              </w:rPr>
            </w:pPr>
            <w:r w:rsidRPr="00137E56">
              <w:rPr>
                <w:szCs w:val="20"/>
              </w:rPr>
              <w:t>19 Mayıs Atatürk’ü Anma, Gençlik ve Spor Bayramı</w:t>
            </w:r>
          </w:p>
        </w:tc>
      </w:tr>
      <w:tr w:rsidR="002F7F86" w14:paraId="0713EA4F" w14:textId="77777777" w:rsidTr="00D30DA2">
        <w:trPr>
          <w:cantSplit/>
          <w:trHeight w:val="123"/>
        </w:trPr>
        <w:tc>
          <w:tcPr>
            <w:tcW w:w="514" w:type="dxa"/>
            <w:vMerge/>
            <w:textDirection w:val="btLr"/>
            <w:vAlign w:val="center"/>
          </w:tcPr>
          <w:p w14:paraId="1F60C09C" w14:textId="77777777" w:rsidR="002F7F86" w:rsidRPr="00085AB6" w:rsidRDefault="002F7F86" w:rsidP="002F7F86">
            <w:pPr>
              <w:ind w:left="113" w:right="113"/>
              <w:jc w:val="center"/>
              <w:rPr>
                <w:sz w:val="20"/>
                <w:szCs w:val="20"/>
              </w:rPr>
            </w:pPr>
          </w:p>
        </w:tc>
        <w:tc>
          <w:tcPr>
            <w:tcW w:w="993" w:type="dxa"/>
            <w:vAlign w:val="center"/>
          </w:tcPr>
          <w:p w14:paraId="5DC9D92B" w14:textId="661EE877" w:rsidR="002F7F86" w:rsidRDefault="002F7F86" w:rsidP="002F7F86">
            <w:pPr>
              <w:jc w:val="center"/>
              <w:rPr>
                <w:b/>
                <w:bCs/>
                <w:sz w:val="20"/>
                <w:szCs w:val="20"/>
              </w:rPr>
            </w:pPr>
            <w:r>
              <w:rPr>
                <w:b/>
                <w:bCs/>
                <w:sz w:val="20"/>
                <w:szCs w:val="20"/>
              </w:rPr>
              <w:t>33.HAFTA</w:t>
            </w:r>
            <w:r>
              <w:rPr>
                <w:b/>
                <w:bCs/>
                <w:sz w:val="20"/>
                <w:szCs w:val="20"/>
              </w:rPr>
              <w:br/>
              <w:t>(23-29)</w:t>
            </w:r>
          </w:p>
        </w:tc>
        <w:tc>
          <w:tcPr>
            <w:tcW w:w="708" w:type="dxa"/>
            <w:vAlign w:val="center"/>
          </w:tcPr>
          <w:p w14:paraId="239D1ED0" w14:textId="13B2EEFB" w:rsidR="002F7F86" w:rsidRPr="00085AB6" w:rsidRDefault="00771FE0" w:rsidP="002F7F86">
            <w:pPr>
              <w:jc w:val="center"/>
              <w:rPr>
                <w:sz w:val="20"/>
                <w:szCs w:val="20"/>
              </w:rPr>
            </w:pPr>
            <w:r>
              <w:rPr>
                <w:sz w:val="20"/>
                <w:szCs w:val="20"/>
              </w:rPr>
              <w:t>2 SAAT</w:t>
            </w:r>
          </w:p>
        </w:tc>
        <w:tc>
          <w:tcPr>
            <w:tcW w:w="1418" w:type="dxa"/>
            <w:vAlign w:val="center"/>
          </w:tcPr>
          <w:p w14:paraId="5DB3E362" w14:textId="3EF781E3" w:rsidR="002F7F86" w:rsidRPr="00085AB6" w:rsidRDefault="00D30DA2" w:rsidP="002F7F86">
            <w:pPr>
              <w:rPr>
                <w:sz w:val="20"/>
                <w:szCs w:val="20"/>
              </w:rPr>
            </w:pPr>
            <w:r w:rsidRPr="00D30DA2">
              <w:rPr>
                <w:sz w:val="20"/>
                <w:szCs w:val="20"/>
              </w:rPr>
              <w:t>MU.8.3. GEOMETRİ VE ÖLÇME</w:t>
            </w:r>
          </w:p>
        </w:tc>
        <w:tc>
          <w:tcPr>
            <w:tcW w:w="1559" w:type="dxa"/>
            <w:vAlign w:val="center"/>
          </w:tcPr>
          <w:p w14:paraId="59270DED" w14:textId="7B0AD498" w:rsidR="002F7F86" w:rsidRPr="00085AB6" w:rsidRDefault="00D30DA2" w:rsidP="002F7F86">
            <w:pPr>
              <w:rPr>
                <w:sz w:val="20"/>
                <w:szCs w:val="20"/>
              </w:rPr>
            </w:pPr>
            <w:r>
              <w:t>MU.8.3.2. Dönüşüm Geometrisi</w:t>
            </w:r>
          </w:p>
        </w:tc>
        <w:tc>
          <w:tcPr>
            <w:tcW w:w="7088" w:type="dxa"/>
            <w:vAlign w:val="center"/>
          </w:tcPr>
          <w:p w14:paraId="3F9330D8" w14:textId="77777777" w:rsidR="00BA4D6F" w:rsidRDefault="00BA4D6F" w:rsidP="001C62E5">
            <w:pPr>
              <w:rPr>
                <w:sz w:val="20"/>
                <w:szCs w:val="20"/>
              </w:rPr>
            </w:pPr>
            <w:r w:rsidRPr="00BA4D6F">
              <w:rPr>
                <w:sz w:val="20"/>
                <w:szCs w:val="20"/>
              </w:rPr>
              <w:t>MU.8.3.2.1.Dönüşüm geometrisinin uygulama alanlarını belirler.</w:t>
            </w:r>
            <w:r w:rsidRPr="00BA4D6F">
              <w:rPr>
                <w:sz w:val="20"/>
                <w:szCs w:val="20"/>
              </w:rPr>
              <w:tab/>
            </w:r>
          </w:p>
          <w:p w14:paraId="4A4E2972" w14:textId="4EE1980E" w:rsidR="002F7F86" w:rsidRPr="00085AB6" w:rsidRDefault="00BA4D6F" w:rsidP="001C62E5">
            <w:pPr>
              <w:rPr>
                <w:sz w:val="20"/>
                <w:szCs w:val="20"/>
              </w:rPr>
            </w:pPr>
            <w:r w:rsidRPr="00BA4D6F">
              <w:rPr>
                <w:sz w:val="20"/>
                <w:szCs w:val="20"/>
              </w:rPr>
              <w:t>a) Dönüşümleri kullanarak süslemeler oluşturur. b) Süsleme etkinliklerinde kâğıt katlama, çizim yaptırma, bilgi ve iletişim teknolojileri vb. uygulamalara yer verilir. c) Öğrencilerin kendilerine özgü tasarım ve süsleme yapmaları teşvik edilir. ç) Ötelemenin kullanıldığı şifreleme örnekleri inceletilir.</w:t>
            </w:r>
          </w:p>
        </w:tc>
        <w:tc>
          <w:tcPr>
            <w:tcW w:w="2060" w:type="dxa"/>
            <w:vAlign w:val="center"/>
          </w:tcPr>
          <w:p w14:paraId="3398C6EB" w14:textId="77777777" w:rsidR="002F7F86" w:rsidRPr="00085AB6" w:rsidRDefault="002F7F86" w:rsidP="002F7F86">
            <w:pPr>
              <w:rPr>
                <w:sz w:val="20"/>
                <w:szCs w:val="20"/>
              </w:rPr>
            </w:pPr>
          </w:p>
        </w:tc>
      </w:tr>
      <w:tr w:rsidR="002F7F86" w14:paraId="32240446" w14:textId="77777777" w:rsidTr="00D30DA2">
        <w:trPr>
          <w:cantSplit/>
          <w:trHeight w:val="285"/>
        </w:trPr>
        <w:tc>
          <w:tcPr>
            <w:tcW w:w="514" w:type="dxa"/>
            <w:vMerge w:val="restart"/>
            <w:textDirection w:val="btLr"/>
            <w:vAlign w:val="center"/>
          </w:tcPr>
          <w:p w14:paraId="659C7BAC" w14:textId="10FC6B9E" w:rsidR="002F7F86" w:rsidRPr="00137E56" w:rsidRDefault="002F7F86" w:rsidP="002F7F86">
            <w:pPr>
              <w:ind w:left="113" w:right="113"/>
              <w:jc w:val="center"/>
              <w:rPr>
                <w:b/>
                <w:sz w:val="20"/>
                <w:szCs w:val="20"/>
              </w:rPr>
            </w:pPr>
            <w:r w:rsidRPr="00137E56">
              <w:rPr>
                <w:b/>
                <w:szCs w:val="20"/>
              </w:rPr>
              <w:lastRenderedPageBreak/>
              <w:t>HAZİRAN</w:t>
            </w:r>
          </w:p>
        </w:tc>
        <w:tc>
          <w:tcPr>
            <w:tcW w:w="993" w:type="dxa"/>
            <w:vAlign w:val="center"/>
          </w:tcPr>
          <w:p w14:paraId="3F4174A3" w14:textId="0453C29B" w:rsidR="002F7F86" w:rsidRDefault="002F7F86" w:rsidP="002F7F86">
            <w:pPr>
              <w:jc w:val="center"/>
              <w:rPr>
                <w:b/>
                <w:bCs/>
                <w:sz w:val="20"/>
                <w:szCs w:val="20"/>
              </w:rPr>
            </w:pPr>
            <w:r>
              <w:rPr>
                <w:b/>
                <w:bCs/>
                <w:sz w:val="20"/>
                <w:szCs w:val="20"/>
              </w:rPr>
              <w:t>34.HAFTA</w:t>
            </w:r>
            <w:r>
              <w:rPr>
                <w:b/>
                <w:bCs/>
                <w:sz w:val="20"/>
                <w:szCs w:val="20"/>
              </w:rPr>
              <w:br/>
              <w:t>(30-05)</w:t>
            </w:r>
          </w:p>
        </w:tc>
        <w:tc>
          <w:tcPr>
            <w:tcW w:w="708" w:type="dxa"/>
            <w:vAlign w:val="center"/>
          </w:tcPr>
          <w:p w14:paraId="4D24746B" w14:textId="1A54727B" w:rsidR="002F7F86" w:rsidRPr="00085AB6" w:rsidRDefault="00771FE0" w:rsidP="002F7F86">
            <w:pPr>
              <w:jc w:val="center"/>
              <w:rPr>
                <w:sz w:val="20"/>
                <w:szCs w:val="20"/>
              </w:rPr>
            </w:pPr>
            <w:r>
              <w:rPr>
                <w:sz w:val="20"/>
                <w:szCs w:val="20"/>
              </w:rPr>
              <w:t>2 SAAT</w:t>
            </w:r>
          </w:p>
        </w:tc>
        <w:tc>
          <w:tcPr>
            <w:tcW w:w="1418" w:type="dxa"/>
            <w:vAlign w:val="center"/>
          </w:tcPr>
          <w:p w14:paraId="0A931998" w14:textId="561F36AE" w:rsidR="002F7F86" w:rsidRPr="00085AB6" w:rsidRDefault="00D30DA2" w:rsidP="002F7F86">
            <w:pPr>
              <w:rPr>
                <w:sz w:val="20"/>
                <w:szCs w:val="20"/>
              </w:rPr>
            </w:pPr>
            <w:r w:rsidRPr="00D30DA2">
              <w:rPr>
                <w:sz w:val="20"/>
                <w:szCs w:val="20"/>
              </w:rPr>
              <w:t>MU.8.3. GEOMETRİ VE ÖLÇME</w:t>
            </w:r>
          </w:p>
        </w:tc>
        <w:tc>
          <w:tcPr>
            <w:tcW w:w="1559" w:type="dxa"/>
            <w:vAlign w:val="center"/>
          </w:tcPr>
          <w:p w14:paraId="4849A533" w14:textId="125CC9FF" w:rsidR="002F7F86" w:rsidRPr="00085AB6" w:rsidRDefault="00D30DA2" w:rsidP="002F7F86">
            <w:pPr>
              <w:rPr>
                <w:sz w:val="20"/>
                <w:szCs w:val="20"/>
              </w:rPr>
            </w:pPr>
            <w:r w:rsidRPr="00D30DA2">
              <w:t>MU.8.3.4. Geometrik Cisimler</w:t>
            </w:r>
          </w:p>
        </w:tc>
        <w:tc>
          <w:tcPr>
            <w:tcW w:w="7088" w:type="dxa"/>
            <w:vAlign w:val="center"/>
          </w:tcPr>
          <w:p w14:paraId="224F5488" w14:textId="63D04FDA" w:rsidR="00BA4D6F" w:rsidRDefault="00BA4D6F" w:rsidP="002F7F86">
            <w:pPr>
              <w:rPr>
                <w:sz w:val="20"/>
                <w:szCs w:val="20"/>
              </w:rPr>
            </w:pPr>
            <w:r w:rsidRPr="00BA4D6F">
              <w:rPr>
                <w:sz w:val="20"/>
                <w:szCs w:val="20"/>
              </w:rPr>
              <w:t>MU.8.3.</w:t>
            </w:r>
            <w:r w:rsidR="00D30DA2">
              <w:rPr>
                <w:sz w:val="20"/>
                <w:szCs w:val="20"/>
              </w:rPr>
              <w:t>4</w:t>
            </w:r>
            <w:r w:rsidRPr="00BA4D6F">
              <w:rPr>
                <w:sz w:val="20"/>
                <w:szCs w:val="20"/>
              </w:rPr>
              <w:t>.1.Dik prizmaların yüzey alan ve hacim bağıntısı ile ilgili problemleri çözer.</w:t>
            </w:r>
            <w:r w:rsidRPr="00BA4D6F">
              <w:rPr>
                <w:sz w:val="20"/>
                <w:szCs w:val="20"/>
              </w:rPr>
              <w:tab/>
            </w:r>
          </w:p>
          <w:p w14:paraId="4C536C38" w14:textId="7A3A1BF4" w:rsidR="002F7F86" w:rsidRPr="00085AB6" w:rsidRDefault="00BA4D6F" w:rsidP="002F7F86">
            <w:pPr>
              <w:rPr>
                <w:sz w:val="20"/>
                <w:szCs w:val="20"/>
              </w:rPr>
            </w:pPr>
            <w:r w:rsidRPr="00BA4D6F">
              <w:rPr>
                <w:sz w:val="20"/>
                <w:szCs w:val="20"/>
              </w:rPr>
              <w:t>a) Dik dairesel silindirin yüzey alan ve hacim bağıntısı ile dik prizmanın yüzey alan ve hacim bağıntısı arasındaki ilişkiyi fark ettirmeye yönelik çalışmalara yer verilir. b) Prizmalarla ilgili problem çözme etkinliklerinde somut materyaller veya bilgi ve iletişim teknolojileri kullanılır.</w:t>
            </w:r>
          </w:p>
        </w:tc>
        <w:tc>
          <w:tcPr>
            <w:tcW w:w="2060" w:type="dxa"/>
            <w:vAlign w:val="center"/>
          </w:tcPr>
          <w:p w14:paraId="376B8041" w14:textId="0763F6E1" w:rsidR="002F7F86" w:rsidRPr="00085AB6" w:rsidRDefault="002F7F86" w:rsidP="002F7F86">
            <w:pPr>
              <w:rPr>
                <w:sz w:val="20"/>
                <w:szCs w:val="20"/>
              </w:rPr>
            </w:pPr>
            <w:r w:rsidRPr="00137E56">
              <w:rPr>
                <w:szCs w:val="20"/>
              </w:rPr>
              <w:t>2.Dönem 2.Yazılı Sınav</w:t>
            </w:r>
          </w:p>
        </w:tc>
      </w:tr>
      <w:tr w:rsidR="002F7F86" w14:paraId="1F8F0074" w14:textId="77777777" w:rsidTr="00D30DA2">
        <w:trPr>
          <w:cantSplit/>
          <w:trHeight w:val="255"/>
        </w:trPr>
        <w:tc>
          <w:tcPr>
            <w:tcW w:w="514" w:type="dxa"/>
            <w:vMerge/>
            <w:textDirection w:val="btLr"/>
            <w:vAlign w:val="center"/>
          </w:tcPr>
          <w:p w14:paraId="7E66C013" w14:textId="77777777" w:rsidR="002F7F86" w:rsidRPr="00085AB6" w:rsidRDefault="002F7F86" w:rsidP="002F7F86">
            <w:pPr>
              <w:ind w:left="113" w:right="113"/>
              <w:jc w:val="center"/>
              <w:rPr>
                <w:sz w:val="20"/>
                <w:szCs w:val="20"/>
              </w:rPr>
            </w:pPr>
          </w:p>
        </w:tc>
        <w:tc>
          <w:tcPr>
            <w:tcW w:w="993" w:type="dxa"/>
            <w:vAlign w:val="center"/>
          </w:tcPr>
          <w:p w14:paraId="46E382A0" w14:textId="32C52880" w:rsidR="002F7F86" w:rsidRDefault="002F7F86" w:rsidP="002F7F86">
            <w:pPr>
              <w:jc w:val="center"/>
              <w:rPr>
                <w:b/>
                <w:bCs/>
                <w:sz w:val="20"/>
                <w:szCs w:val="20"/>
              </w:rPr>
            </w:pPr>
            <w:r>
              <w:rPr>
                <w:b/>
                <w:bCs/>
                <w:sz w:val="20"/>
                <w:szCs w:val="20"/>
              </w:rPr>
              <w:t>35.HAFTA</w:t>
            </w:r>
            <w:r>
              <w:rPr>
                <w:b/>
                <w:bCs/>
                <w:sz w:val="20"/>
                <w:szCs w:val="20"/>
              </w:rPr>
              <w:br/>
              <w:t>(06-12)</w:t>
            </w:r>
          </w:p>
        </w:tc>
        <w:tc>
          <w:tcPr>
            <w:tcW w:w="708" w:type="dxa"/>
            <w:vAlign w:val="center"/>
          </w:tcPr>
          <w:p w14:paraId="2117195B" w14:textId="266D1800" w:rsidR="002F7F86" w:rsidRPr="00085AB6" w:rsidRDefault="00771FE0" w:rsidP="002F7F86">
            <w:pPr>
              <w:jc w:val="center"/>
              <w:rPr>
                <w:sz w:val="20"/>
                <w:szCs w:val="20"/>
              </w:rPr>
            </w:pPr>
            <w:r>
              <w:rPr>
                <w:sz w:val="20"/>
                <w:szCs w:val="20"/>
              </w:rPr>
              <w:t>2 SAAT</w:t>
            </w:r>
          </w:p>
        </w:tc>
        <w:tc>
          <w:tcPr>
            <w:tcW w:w="1418" w:type="dxa"/>
            <w:vAlign w:val="center"/>
          </w:tcPr>
          <w:p w14:paraId="0E347AC0" w14:textId="4B5E67F0" w:rsidR="002F7F86" w:rsidRPr="00085AB6" w:rsidRDefault="00D30DA2" w:rsidP="002F7F86">
            <w:pPr>
              <w:rPr>
                <w:sz w:val="20"/>
                <w:szCs w:val="20"/>
              </w:rPr>
            </w:pPr>
            <w:r w:rsidRPr="00D30DA2">
              <w:rPr>
                <w:sz w:val="20"/>
                <w:szCs w:val="20"/>
              </w:rPr>
              <w:t>MU.8.3. GEOMETRİ VE ÖLÇME</w:t>
            </w:r>
          </w:p>
        </w:tc>
        <w:tc>
          <w:tcPr>
            <w:tcW w:w="1559" w:type="dxa"/>
            <w:vAlign w:val="center"/>
          </w:tcPr>
          <w:p w14:paraId="0E55BE31" w14:textId="1D9221D8" w:rsidR="002F7F86" w:rsidRPr="00085AB6" w:rsidRDefault="00D30DA2" w:rsidP="002F7F86">
            <w:pPr>
              <w:rPr>
                <w:sz w:val="20"/>
                <w:szCs w:val="20"/>
              </w:rPr>
            </w:pPr>
            <w:r w:rsidRPr="00D30DA2">
              <w:t>MU.8.3.4. Geometrik Cisimler</w:t>
            </w:r>
          </w:p>
        </w:tc>
        <w:tc>
          <w:tcPr>
            <w:tcW w:w="7088" w:type="dxa"/>
            <w:vAlign w:val="center"/>
          </w:tcPr>
          <w:p w14:paraId="237E587A" w14:textId="59473FA2" w:rsidR="00D30DA2" w:rsidRDefault="00D30DA2" w:rsidP="001C62E5">
            <w:pPr>
              <w:rPr>
                <w:sz w:val="20"/>
                <w:szCs w:val="20"/>
              </w:rPr>
            </w:pPr>
            <w:r w:rsidRPr="00D30DA2">
              <w:rPr>
                <w:sz w:val="20"/>
                <w:szCs w:val="20"/>
              </w:rPr>
              <w:t>MU.8.3.</w:t>
            </w:r>
            <w:r>
              <w:rPr>
                <w:sz w:val="20"/>
                <w:szCs w:val="20"/>
              </w:rPr>
              <w:t>4</w:t>
            </w:r>
            <w:r w:rsidRPr="00D30DA2">
              <w:rPr>
                <w:sz w:val="20"/>
                <w:szCs w:val="20"/>
              </w:rPr>
              <w:t>.1.Dik prizmaların yüzey alan ve hacim bağıntısı ile ilgili problemleri çözer.</w:t>
            </w:r>
            <w:r w:rsidRPr="00D30DA2">
              <w:rPr>
                <w:sz w:val="20"/>
                <w:szCs w:val="20"/>
              </w:rPr>
              <w:tab/>
            </w:r>
          </w:p>
          <w:p w14:paraId="0A6E1840" w14:textId="0731FB32" w:rsidR="002F7F86" w:rsidRPr="00085AB6" w:rsidRDefault="00D30DA2" w:rsidP="001C62E5">
            <w:pPr>
              <w:rPr>
                <w:sz w:val="20"/>
                <w:szCs w:val="20"/>
              </w:rPr>
            </w:pPr>
            <w:r w:rsidRPr="00D30DA2">
              <w:rPr>
                <w:sz w:val="20"/>
                <w:szCs w:val="20"/>
              </w:rPr>
              <w:t>a) Dik dairesel silindirin yüzey alan ve hacim bağıntısı ile dik prizmanın yüzey alan ve hacim bağıntısı arasındaki ilişkiyi fark ettirmeye yönelik çalışmalara yer verilir. b) Prizmalarla ilgili problem çözme etkinliklerinde somut materyaller veya bilgi ve iletişim teknolojileri kullanılır.</w:t>
            </w:r>
          </w:p>
        </w:tc>
        <w:tc>
          <w:tcPr>
            <w:tcW w:w="2060" w:type="dxa"/>
            <w:vAlign w:val="center"/>
          </w:tcPr>
          <w:p w14:paraId="3CA4F670" w14:textId="77777777" w:rsidR="002F7F86" w:rsidRPr="00085AB6" w:rsidRDefault="002F7F86" w:rsidP="002F7F86">
            <w:pPr>
              <w:rPr>
                <w:sz w:val="20"/>
                <w:szCs w:val="20"/>
              </w:rPr>
            </w:pPr>
          </w:p>
        </w:tc>
      </w:tr>
      <w:tr w:rsidR="002F7F86" w14:paraId="3FBD254C" w14:textId="77777777" w:rsidTr="00D30DA2">
        <w:trPr>
          <w:cantSplit/>
          <w:trHeight w:val="198"/>
        </w:trPr>
        <w:tc>
          <w:tcPr>
            <w:tcW w:w="514" w:type="dxa"/>
            <w:vMerge/>
            <w:textDirection w:val="btLr"/>
            <w:vAlign w:val="center"/>
          </w:tcPr>
          <w:p w14:paraId="77DB4436" w14:textId="77777777" w:rsidR="002F7F86" w:rsidRPr="00085AB6" w:rsidRDefault="002F7F86" w:rsidP="002F7F86">
            <w:pPr>
              <w:ind w:left="113" w:right="113"/>
              <w:jc w:val="center"/>
              <w:rPr>
                <w:sz w:val="20"/>
                <w:szCs w:val="20"/>
              </w:rPr>
            </w:pPr>
          </w:p>
        </w:tc>
        <w:tc>
          <w:tcPr>
            <w:tcW w:w="993" w:type="dxa"/>
            <w:vAlign w:val="center"/>
          </w:tcPr>
          <w:p w14:paraId="31D4B45E" w14:textId="2783F6BD" w:rsidR="002F7F86" w:rsidRDefault="002F7F86" w:rsidP="002F7F86">
            <w:pPr>
              <w:jc w:val="center"/>
              <w:rPr>
                <w:b/>
                <w:bCs/>
                <w:sz w:val="20"/>
                <w:szCs w:val="20"/>
              </w:rPr>
            </w:pPr>
            <w:r>
              <w:rPr>
                <w:b/>
                <w:bCs/>
                <w:sz w:val="20"/>
                <w:szCs w:val="20"/>
              </w:rPr>
              <w:t>36.HAFTA</w:t>
            </w:r>
            <w:r>
              <w:rPr>
                <w:b/>
                <w:bCs/>
                <w:sz w:val="20"/>
                <w:szCs w:val="20"/>
              </w:rPr>
              <w:br/>
              <w:t>(13-17)</w:t>
            </w:r>
          </w:p>
        </w:tc>
        <w:tc>
          <w:tcPr>
            <w:tcW w:w="708" w:type="dxa"/>
            <w:vAlign w:val="center"/>
          </w:tcPr>
          <w:p w14:paraId="48185197" w14:textId="7330F112" w:rsidR="002F7F86" w:rsidRPr="00085AB6" w:rsidRDefault="00771FE0" w:rsidP="002F7F86">
            <w:pPr>
              <w:jc w:val="center"/>
              <w:rPr>
                <w:sz w:val="20"/>
                <w:szCs w:val="20"/>
              </w:rPr>
            </w:pPr>
            <w:r>
              <w:rPr>
                <w:sz w:val="20"/>
                <w:szCs w:val="20"/>
              </w:rPr>
              <w:t>2 SAAT</w:t>
            </w:r>
          </w:p>
        </w:tc>
        <w:tc>
          <w:tcPr>
            <w:tcW w:w="10065" w:type="dxa"/>
            <w:gridSpan w:val="3"/>
            <w:vAlign w:val="center"/>
          </w:tcPr>
          <w:p w14:paraId="6C41810D" w14:textId="5C62B57A" w:rsidR="002F7F86" w:rsidRPr="00085AB6" w:rsidRDefault="002F7F86" w:rsidP="002F7F86">
            <w:pPr>
              <w:rPr>
                <w:sz w:val="20"/>
                <w:szCs w:val="20"/>
              </w:rPr>
            </w:pPr>
            <w:r>
              <w:rPr>
                <w:sz w:val="20"/>
                <w:szCs w:val="20"/>
              </w:rPr>
              <w:t>Yıl sonu genel değerlendirme çalışmaları yapılır, sonraki eğitim öğretim yılı hakkında bilgilendirme yapılır.</w:t>
            </w:r>
            <w:bookmarkStart w:id="0" w:name="_GoBack"/>
            <w:bookmarkEnd w:id="0"/>
          </w:p>
        </w:tc>
        <w:tc>
          <w:tcPr>
            <w:tcW w:w="2060" w:type="dxa"/>
            <w:vAlign w:val="center"/>
          </w:tcPr>
          <w:p w14:paraId="2800BF71" w14:textId="296F636D" w:rsidR="002F7F86" w:rsidRPr="00085AB6" w:rsidRDefault="002F7F86" w:rsidP="002F7F86">
            <w:pPr>
              <w:rPr>
                <w:sz w:val="20"/>
                <w:szCs w:val="20"/>
              </w:rPr>
            </w:pPr>
            <w:r w:rsidRPr="00085AB6">
              <w:rPr>
                <w:b/>
                <w:bCs/>
                <w:sz w:val="20"/>
                <w:szCs w:val="20"/>
              </w:rPr>
              <w:t xml:space="preserve">2021-2022 EĞİTİM ÖĞRETİM YILI </w:t>
            </w:r>
            <w:r>
              <w:rPr>
                <w:b/>
                <w:bCs/>
                <w:sz w:val="20"/>
                <w:szCs w:val="20"/>
              </w:rPr>
              <w:t>SONA ERMESİ</w:t>
            </w:r>
          </w:p>
        </w:tc>
      </w:tr>
    </w:tbl>
    <w:p w14:paraId="733D43C8" w14:textId="77777777" w:rsidR="002F7F86" w:rsidRDefault="002F7F86" w:rsidP="002F7F86">
      <w:pPr>
        <w:jc w:val="center"/>
        <w:rPr>
          <w:sz w:val="20"/>
          <w:szCs w:val="20"/>
        </w:rPr>
      </w:pPr>
    </w:p>
    <w:p w14:paraId="1E6E4732" w14:textId="3BDA5BF3" w:rsidR="002F7F86" w:rsidRPr="00C72C01" w:rsidRDefault="002F7F86" w:rsidP="002F7F86">
      <w:pPr>
        <w:jc w:val="center"/>
      </w:pPr>
      <w:r w:rsidRPr="00C72C01">
        <w:t>MATEMATİK ÖĞRETMENİ</w:t>
      </w:r>
      <w:r w:rsidRPr="00C72C01">
        <w:tab/>
      </w:r>
      <w:r w:rsidRPr="00C72C01">
        <w:tab/>
      </w:r>
      <w:r w:rsidRPr="00C72C01">
        <w:tab/>
        <w:t>MATEMATİK ÖĞRETMENİ</w:t>
      </w:r>
      <w:r w:rsidRPr="00C72C01">
        <w:tab/>
      </w:r>
      <w:r w:rsidRPr="00C72C01">
        <w:tab/>
      </w:r>
      <w:r w:rsidRPr="00C72C01">
        <w:tab/>
        <w:t>MATEMATİK ÖĞRETMENİ</w:t>
      </w:r>
    </w:p>
    <w:p w14:paraId="2BDD4484" w14:textId="77777777" w:rsidR="002F7F86" w:rsidRPr="00C72C01" w:rsidRDefault="002F7F86" w:rsidP="002F7F86">
      <w:pPr>
        <w:jc w:val="center"/>
      </w:pPr>
      <w:r w:rsidRPr="00C72C01">
        <w:t>UYGUNDUR</w:t>
      </w:r>
    </w:p>
    <w:p w14:paraId="629A5232" w14:textId="77777777" w:rsidR="002F7F86" w:rsidRPr="00C72C01" w:rsidRDefault="002F7F86" w:rsidP="002F7F86">
      <w:pPr>
        <w:jc w:val="center"/>
      </w:pPr>
      <w:r w:rsidRPr="00C72C01">
        <w:t>…..</w:t>
      </w:r>
    </w:p>
    <w:p w14:paraId="01FB85C1" w14:textId="24CA6DEC" w:rsidR="00085AB6" w:rsidRPr="007514B0" w:rsidRDefault="002F7F86" w:rsidP="007514B0">
      <w:pPr>
        <w:jc w:val="center"/>
        <w:rPr>
          <w:sz w:val="20"/>
          <w:szCs w:val="20"/>
        </w:rPr>
      </w:pPr>
      <w:r w:rsidRPr="00C72C01">
        <w:t>OKUL MÜDÜRÜ</w:t>
      </w:r>
      <w:r>
        <w:rPr>
          <w:sz w:val="20"/>
          <w:szCs w:val="20"/>
        </w:rPr>
        <w:br/>
      </w:r>
    </w:p>
    <w:sectPr w:rsidR="00085AB6" w:rsidRPr="007514B0"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10B3" w14:textId="77777777" w:rsidR="00F763A5" w:rsidRDefault="00F763A5" w:rsidP="00085AB6">
      <w:pPr>
        <w:spacing w:after="0" w:line="240" w:lineRule="auto"/>
      </w:pPr>
      <w:r>
        <w:separator/>
      </w:r>
    </w:p>
  </w:endnote>
  <w:endnote w:type="continuationSeparator" w:id="0">
    <w:p w14:paraId="07191E04" w14:textId="77777777" w:rsidR="00F763A5" w:rsidRDefault="00F763A5"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8A33" w14:textId="77777777" w:rsidR="00F763A5" w:rsidRDefault="00F763A5" w:rsidP="00085AB6">
      <w:pPr>
        <w:spacing w:after="0" w:line="240" w:lineRule="auto"/>
      </w:pPr>
      <w:r>
        <w:separator/>
      </w:r>
    </w:p>
  </w:footnote>
  <w:footnote w:type="continuationSeparator" w:id="0">
    <w:p w14:paraId="7464CEFD" w14:textId="77777777" w:rsidR="00F763A5" w:rsidRDefault="00F763A5"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64E80"/>
    <w:rsid w:val="00085AB6"/>
    <w:rsid w:val="00137E56"/>
    <w:rsid w:val="001C62E5"/>
    <w:rsid w:val="002F7F86"/>
    <w:rsid w:val="004056F9"/>
    <w:rsid w:val="00414FA2"/>
    <w:rsid w:val="004A25A2"/>
    <w:rsid w:val="0053085E"/>
    <w:rsid w:val="005D5FC3"/>
    <w:rsid w:val="00664D2A"/>
    <w:rsid w:val="00697729"/>
    <w:rsid w:val="007514B0"/>
    <w:rsid w:val="00771FE0"/>
    <w:rsid w:val="007A4188"/>
    <w:rsid w:val="007E24F5"/>
    <w:rsid w:val="00812AF4"/>
    <w:rsid w:val="00834614"/>
    <w:rsid w:val="009909B6"/>
    <w:rsid w:val="00B82B60"/>
    <w:rsid w:val="00BA4D6F"/>
    <w:rsid w:val="00C4090B"/>
    <w:rsid w:val="00C72C01"/>
    <w:rsid w:val="00C72CC5"/>
    <w:rsid w:val="00C84594"/>
    <w:rsid w:val="00D30DA2"/>
    <w:rsid w:val="00EB4A4D"/>
    <w:rsid w:val="00F76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3" Type="http://schemas.openxmlformats.org/officeDocument/2006/relationships/webSettings" Target="webSettings.xml"/><Relationship Id="rId7" Type="http://schemas.openxmlformats.org/officeDocument/2006/relationships/hyperlink" Target="http://ortaokuldokuma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taokuldokuma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rtaokuldokuman.com/" TargetMode="External"/><Relationship Id="rId4" Type="http://schemas.openxmlformats.org/officeDocument/2006/relationships/footnotes" Target="footnotes.xml"/><Relationship Id="rId9"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3146</Words>
  <Characters>17938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ronaldinho424</cp:lastModifiedBy>
  <cp:revision>14</cp:revision>
  <dcterms:created xsi:type="dcterms:W3CDTF">2021-07-08T15:25:00Z</dcterms:created>
  <dcterms:modified xsi:type="dcterms:W3CDTF">2021-09-04T21:50:00Z</dcterms:modified>
</cp:coreProperties>
</file>